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5260D9" w:rsidRPr="005260D9" w:rsidTr="00B321D8">
        <w:trPr>
          <w:trHeight w:val="858"/>
        </w:trPr>
        <w:tc>
          <w:tcPr>
            <w:tcW w:w="3600" w:type="dxa"/>
            <w:hideMark/>
          </w:tcPr>
          <w:p w:rsidR="005260D9" w:rsidRPr="005260D9" w:rsidRDefault="005260D9" w:rsidP="005260D9">
            <w:pPr>
              <w:snapToGrid w:val="0"/>
              <w:jc w:val="center"/>
              <w:rPr>
                <w:rFonts w:eastAsia="Times New Roman"/>
                <w:b/>
                <w:sz w:val="28"/>
                <w:szCs w:val="24"/>
                <w:lang w:eastAsia="ar-SA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Российская Федерация</w:t>
            </w:r>
          </w:p>
          <w:p w:rsidR="005260D9" w:rsidRPr="005260D9" w:rsidRDefault="005260D9" w:rsidP="005260D9">
            <w:pPr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Республика Алтай</w:t>
            </w:r>
          </w:p>
          <w:p w:rsidR="005260D9" w:rsidRPr="005260D9" w:rsidRDefault="005260D9" w:rsidP="005260D9">
            <w:pPr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Сельская администрация</w:t>
            </w:r>
          </w:p>
          <w:p w:rsidR="005260D9" w:rsidRPr="005260D9" w:rsidRDefault="005260D9" w:rsidP="005260D9">
            <w:pPr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Паспаульского сельского</w:t>
            </w:r>
          </w:p>
          <w:p w:rsidR="005260D9" w:rsidRPr="005260D9" w:rsidRDefault="005260D9" w:rsidP="005260D9">
            <w:pPr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поселения</w:t>
            </w:r>
          </w:p>
          <w:p w:rsidR="005260D9" w:rsidRPr="005260D9" w:rsidRDefault="005260D9" w:rsidP="005260D9">
            <w:pPr>
              <w:suppressAutoHyphens/>
              <w:jc w:val="center"/>
              <w:rPr>
                <w:rFonts w:eastAsia="Times New Roman"/>
                <w:b/>
                <w:sz w:val="28"/>
                <w:szCs w:val="24"/>
                <w:lang w:eastAsia="ar-SA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5260D9" w:rsidRPr="005260D9" w:rsidRDefault="005260D9" w:rsidP="005260D9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5260D9" w:rsidRPr="005260D9" w:rsidRDefault="005260D9" w:rsidP="005260D9">
            <w:pPr>
              <w:snapToGrid w:val="0"/>
              <w:jc w:val="center"/>
              <w:rPr>
                <w:rFonts w:eastAsia="Times New Roman"/>
                <w:b/>
                <w:sz w:val="28"/>
                <w:szCs w:val="24"/>
                <w:lang w:eastAsia="ar-SA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 xml:space="preserve">Россия </w:t>
            </w:r>
            <w:proofErr w:type="spellStart"/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Федерациязы</w:t>
            </w:r>
            <w:proofErr w:type="spellEnd"/>
          </w:p>
          <w:p w:rsidR="005260D9" w:rsidRPr="005260D9" w:rsidRDefault="005260D9" w:rsidP="005260D9">
            <w:pPr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Алтай Республика</w:t>
            </w:r>
          </w:p>
          <w:p w:rsidR="005260D9" w:rsidRPr="005260D9" w:rsidRDefault="005260D9" w:rsidP="005260D9">
            <w:pPr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proofErr w:type="spellStart"/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Чой</w:t>
            </w:r>
            <w:proofErr w:type="spellEnd"/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 xml:space="preserve"> аймак</w:t>
            </w:r>
          </w:p>
          <w:p w:rsidR="005260D9" w:rsidRPr="005260D9" w:rsidRDefault="005260D9" w:rsidP="005260D9">
            <w:pPr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Паспаул</w:t>
            </w:r>
            <w:proofErr w:type="spellStart"/>
            <w:proofErr w:type="gramStart"/>
            <w:r w:rsidRPr="005260D9">
              <w:rPr>
                <w:rFonts w:eastAsia="Times New Roman"/>
                <w:b/>
                <w:sz w:val="28"/>
                <w:szCs w:val="24"/>
                <w:lang w:val="en-US" w:eastAsia="en-US"/>
              </w:rPr>
              <w:t>i</w:t>
            </w:r>
            <w:proofErr w:type="gramEnd"/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уртынг</w:t>
            </w:r>
            <w:proofErr w:type="spellEnd"/>
          </w:p>
          <w:p w:rsidR="005260D9" w:rsidRPr="005260D9" w:rsidRDefault="005260D9" w:rsidP="005260D9">
            <w:pPr>
              <w:jc w:val="center"/>
              <w:rPr>
                <w:rFonts w:eastAsia="Times New Roman"/>
                <w:b/>
                <w:spacing w:val="-92"/>
                <w:sz w:val="28"/>
                <w:szCs w:val="24"/>
                <w:lang w:eastAsia="en-US"/>
              </w:rPr>
            </w:pPr>
            <w:proofErr w:type="spellStart"/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Администрациязы</w:t>
            </w:r>
            <w:proofErr w:type="spellEnd"/>
          </w:p>
          <w:p w:rsidR="005260D9" w:rsidRPr="005260D9" w:rsidRDefault="005260D9" w:rsidP="005260D9">
            <w:pPr>
              <w:suppressAutoHyphens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</w:p>
          <w:p w:rsidR="005260D9" w:rsidRPr="005260D9" w:rsidRDefault="005260D9" w:rsidP="005260D9">
            <w:pPr>
              <w:suppressAutoHyphens/>
              <w:jc w:val="center"/>
              <w:rPr>
                <w:rFonts w:eastAsia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5260D9" w:rsidRPr="005260D9" w:rsidRDefault="005260D9" w:rsidP="005260D9">
      <w:pPr>
        <w:spacing w:after="480"/>
        <w:rPr>
          <w:rFonts w:eastAsia="Times New Roman"/>
          <w:b/>
          <w:sz w:val="28"/>
          <w:szCs w:val="24"/>
          <w:lang w:eastAsia="en-US"/>
        </w:rPr>
      </w:pPr>
      <w:r w:rsidRPr="005260D9">
        <w:rPr>
          <w:rFonts w:eastAsia="Times New Roman"/>
          <w:b/>
          <w:sz w:val="28"/>
          <w:szCs w:val="24"/>
          <w:lang w:eastAsia="en-US"/>
        </w:rPr>
        <w:t xml:space="preserve">   ПОСТАНОВЛЕНИЕ </w:t>
      </w:r>
      <w:r w:rsidRPr="005260D9">
        <w:rPr>
          <w:rFonts w:eastAsia="Times New Roman"/>
          <w:b/>
          <w:sz w:val="28"/>
          <w:szCs w:val="24"/>
          <w:lang w:eastAsia="en-US"/>
        </w:rPr>
        <w:tab/>
      </w:r>
      <w:r w:rsidRPr="005260D9">
        <w:rPr>
          <w:rFonts w:eastAsia="Times New Roman"/>
          <w:b/>
          <w:sz w:val="28"/>
          <w:szCs w:val="24"/>
          <w:lang w:eastAsia="en-US"/>
        </w:rPr>
        <w:tab/>
      </w:r>
      <w:r w:rsidRPr="005260D9">
        <w:rPr>
          <w:rFonts w:eastAsia="Times New Roman"/>
          <w:b/>
          <w:sz w:val="28"/>
          <w:szCs w:val="24"/>
          <w:lang w:eastAsia="en-US"/>
        </w:rPr>
        <w:tab/>
      </w:r>
      <w:r w:rsidRPr="005260D9">
        <w:rPr>
          <w:rFonts w:eastAsia="Times New Roman"/>
          <w:b/>
          <w:sz w:val="28"/>
          <w:szCs w:val="24"/>
          <w:lang w:eastAsia="en-US"/>
        </w:rPr>
        <w:tab/>
      </w:r>
      <w:r w:rsidRPr="005260D9">
        <w:rPr>
          <w:rFonts w:eastAsia="Times New Roman"/>
          <w:b/>
          <w:sz w:val="28"/>
          <w:szCs w:val="24"/>
          <w:lang w:eastAsia="en-US"/>
        </w:rPr>
        <w:tab/>
      </w:r>
      <w:r w:rsidRPr="005260D9">
        <w:rPr>
          <w:rFonts w:eastAsia="Times New Roman"/>
          <w:b/>
          <w:sz w:val="28"/>
          <w:szCs w:val="24"/>
          <w:lang w:eastAsia="en-US"/>
        </w:rPr>
        <w:tab/>
        <w:t xml:space="preserve">      </w:t>
      </w:r>
      <w:proofErr w:type="gramStart"/>
      <w:r w:rsidRPr="005260D9">
        <w:rPr>
          <w:rFonts w:eastAsia="Times New Roman"/>
          <w:b/>
          <w:sz w:val="28"/>
          <w:szCs w:val="24"/>
          <w:lang w:eastAsia="en-US"/>
        </w:rPr>
        <w:t>J</w:t>
      </w:r>
      <w:proofErr w:type="gramEnd"/>
      <w:r w:rsidRPr="005260D9">
        <w:rPr>
          <w:rFonts w:eastAsia="Times New Roman"/>
          <w:b/>
          <w:sz w:val="28"/>
          <w:szCs w:val="24"/>
          <w:lang w:eastAsia="en-US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5260D9" w:rsidRPr="005260D9" w:rsidTr="00B321D8">
        <w:trPr>
          <w:trHeight w:val="282"/>
        </w:trPr>
        <w:tc>
          <w:tcPr>
            <w:tcW w:w="2093" w:type="dxa"/>
          </w:tcPr>
          <w:p w:rsidR="005260D9" w:rsidRPr="005260D9" w:rsidRDefault="005260D9" w:rsidP="005260D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4357" w:type="dxa"/>
          </w:tcPr>
          <w:p w:rsidR="005260D9" w:rsidRPr="005260D9" w:rsidRDefault="005260D9" w:rsidP="005260D9">
            <w:pPr>
              <w:spacing w:line="276" w:lineRule="auto"/>
              <w:rPr>
                <w:rFonts w:eastAsia="Times New Roman"/>
                <w:b/>
                <w:sz w:val="28"/>
                <w:szCs w:val="24"/>
                <w:lang w:eastAsia="en-US"/>
              </w:rPr>
            </w:pPr>
          </w:p>
          <w:p w:rsidR="005260D9" w:rsidRPr="005260D9" w:rsidRDefault="005260D9" w:rsidP="005260D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от 0</w:t>
            </w:r>
            <w:r>
              <w:rPr>
                <w:rFonts w:eastAsia="Times New Roman"/>
                <w:b/>
                <w:sz w:val="28"/>
                <w:szCs w:val="24"/>
                <w:lang w:eastAsia="en-US"/>
              </w:rPr>
              <w:t>1</w:t>
            </w: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4"/>
                <w:lang w:eastAsia="en-US"/>
              </w:rPr>
              <w:t>октября</w:t>
            </w:r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 xml:space="preserve"> 2019 года № </w:t>
            </w:r>
            <w:r>
              <w:rPr>
                <w:rFonts w:eastAsia="Times New Roman"/>
                <w:b/>
                <w:sz w:val="28"/>
                <w:szCs w:val="24"/>
                <w:lang w:eastAsia="en-US"/>
              </w:rPr>
              <w:t xml:space="preserve"> </w:t>
            </w:r>
            <w:r w:rsidR="00DF4E6B">
              <w:rPr>
                <w:rFonts w:eastAsia="Times New Roman"/>
                <w:b/>
                <w:sz w:val="28"/>
                <w:szCs w:val="24"/>
                <w:lang w:eastAsia="en-US"/>
              </w:rPr>
              <w:t>66</w:t>
            </w:r>
          </w:p>
          <w:p w:rsidR="005260D9" w:rsidRPr="005260D9" w:rsidRDefault="005260D9" w:rsidP="005260D9">
            <w:pPr>
              <w:spacing w:after="480" w:line="27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proofErr w:type="spellStart"/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с</w:t>
            </w:r>
            <w:proofErr w:type="gramStart"/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.П</w:t>
            </w:r>
            <w:proofErr w:type="gramEnd"/>
            <w:r w:rsidRPr="005260D9">
              <w:rPr>
                <w:rFonts w:eastAsia="Times New Roman"/>
                <w:b/>
                <w:sz w:val="28"/>
                <w:szCs w:val="24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5260D9" w:rsidRPr="005260D9" w:rsidRDefault="005260D9" w:rsidP="005260D9">
            <w:pPr>
              <w:spacing w:line="276" w:lineRule="auto"/>
              <w:rPr>
                <w:rFonts w:eastAsia="Times New Roman"/>
                <w:b/>
                <w:sz w:val="28"/>
                <w:szCs w:val="24"/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30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A5386F" w:rsidTr="005260D9">
        <w:trPr>
          <w:trHeight w:val="426"/>
        </w:trPr>
        <w:tc>
          <w:tcPr>
            <w:tcW w:w="10050" w:type="dxa"/>
          </w:tcPr>
          <w:p w:rsidR="00A5386F" w:rsidRDefault="00A5386F" w:rsidP="005260D9">
            <w:pPr>
              <w:pStyle w:val="a4"/>
              <w:rPr>
                <w:rFonts w:eastAsia="Gabriola"/>
                <w:b/>
                <w:sz w:val="28"/>
                <w:szCs w:val="28"/>
              </w:rPr>
            </w:pPr>
            <w:r w:rsidRPr="00A5386F">
              <w:rPr>
                <w:rFonts w:eastAsia="Gabriola"/>
                <w:b/>
                <w:sz w:val="28"/>
                <w:szCs w:val="28"/>
              </w:rPr>
              <w:t xml:space="preserve">О порядке подготовки, общественного обсуждения и утверждения </w:t>
            </w:r>
            <w:proofErr w:type="gramStart"/>
            <w:r w:rsidRPr="00A5386F">
              <w:rPr>
                <w:rFonts w:eastAsia="Gabriola"/>
                <w:b/>
                <w:sz w:val="28"/>
                <w:szCs w:val="28"/>
              </w:rPr>
              <w:t>дизайн-проекта</w:t>
            </w:r>
            <w:proofErr w:type="gramEnd"/>
            <w:r w:rsidRPr="00A5386F">
              <w:rPr>
                <w:rFonts w:eastAsia="Gabriola"/>
                <w:b/>
                <w:sz w:val="28"/>
                <w:szCs w:val="28"/>
              </w:rPr>
              <w:t xml:space="preserve"> наиболее посещаемой муниципальной территории общего пользования (общественной территории)</w:t>
            </w:r>
            <w:r w:rsidR="003E60AA">
              <w:rPr>
                <w:rFonts w:eastAsia="Gabriola"/>
                <w:b/>
                <w:sz w:val="28"/>
                <w:szCs w:val="28"/>
              </w:rPr>
              <w:t>,</w:t>
            </w:r>
            <w:r w:rsidRPr="00A5386F">
              <w:rPr>
                <w:rFonts w:eastAsia="Gabriola"/>
                <w:b/>
                <w:sz w:val="28"/>
                <w:szCs w:val="28"/>
              </w:rPr>
              <w:t xml:space="preserve"> подлежащих благоустройству в 201</w:t>
            </w:r>
            <w:r w:rsidR="003E60AA">
              <w:rPr>
                <w:rFonts w:eastAsia="Gabriola"/>
                <w:b/>
                <w:sz w:val="28"/>
                <w:szCs w:val="28"/>
              </w:rPr>
              <w:t>9</w:t>
            </w:r>
            <w:r w:rsidRPr="00A5386F">
              <w:rPr>
                <w:rFonts w:eastAsia="Gabriola"/>
                <w:b/>
                <w:sz w:val="28"/>
                <w:szCs w:val="28"/>
              </w:rPr>
              <w:t xml:space="preserve"> – 2023 годах</w:t>
            </w:r>
          </w:p>
        </w:tc>
      </w:tr>
    </w:tbl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Руководствуясь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</w:t>
      </w:r>
      <w:r>
        <w:rPr>
          <w:rFonts w:eastAsia="Gabriola"/>
          <w:sz w:val="28"/>
          <w:szCs w:val="28"/>
        </w:rPr>
        <w:t xml:space="preserve"> от 10 февраля 2017 года № 169, пунктами 6</w:t>
      </w:r>
      <w:r w:rsidR="00CD3310">
        <w:rPr>
          <w:rFonts w:eastAsia="Gabriola"/>
          <w:sz w:val="28"/>
          <w:szCs w:val="28"/>
        </w:rPr>
        <w:t xml:space="preserve">, </w:t>
      </w:r>
      <w:r>
        <w:rPr>
          <w:rFonts w:eastAsia="Gabriola"/>
          <w:sz w:val="28"/>
          <w:szCs w:val="28"/>
        </w:rPr>
        <w:t>22 статьи 5 Устава муниципального</w:t>
      </w:r>
      <w:r w:rsidR="00CD3310">
        <w:rPr>
          <w:rFonts w:eastAsia="Gabriola"/>
          <w:sz w:val="28"/>
          <w:szCs w:val="28"/>
        </w:rPr>
        <w:t xml:space="preserve"> образования «</w:t>
      </w:r>
      <w:r w:rsidR="003E60AA">
        <w:rPr>
          <w:rFonts w:eastAsia="Gabriola"/>
          <w:sz w:val="28"/>
          <w:szCs w:val="28"/>
        </w:rPr>
        <w:t xml:space="preserve">Паспаульское </w:t>
      </w:r>
      <w:r w:rsidR="00CD3310">
        <w:rPr>
          <w:rFonts w:eastAsia="Gabriola"/>
          <w:sz w:val="28"/>
          <w:szCs w:val="28"/>
        </w:rPr>
        <w:t xml:space="preserve">сельское поселение», </w:t>
      </w:r>
      <w:r w:rsidR="005D76AE">
        <w:rPr>
          <w:rFonts w:eastAsia="Gabriola"/>
          <w:sz w:val="28"/>
          <w:szCs w:val="28"/>
        </w:rPr>
        <w:t>Сельская а</w:t>
      </w:r>
      <w:r w:rsidR="00CD3310">
        <w:rPr>
          <w:rFonts w:eastAsia="Gabriola"/>
          <w:sz w:val="28"/>
          <w:szCs w:val="28"/>
        </w:rPr>
        <w:t xml:space="preserve">дминистрация </w:t>
      </w:r>
      <w:r w:rsidR="003E60AA">
        <w:rPr>
          <w:rFonts w:eastAsia="Gabriola"/>
          <w:sz w:val="28"/>
          <w:szCs w:val="28"/>
        </w:rPr>
        <w:t>Паспаульского</w:t>
      </w:r>
      <w:r w:rsidR="00CD3310">
        <w:rPr>
          <w:rFonts w:eastAsia="Gabriola"/>
          <w:sz w:val="28"/>
          <w:szCs w:val="28"/>
        </w:rPr>
        <w:t xml:space="preserve"> сельско</w:t>
      </w:r>
      <w:r w:rsidR="005D76AE">
        <w:rPr>
          <w:rFonts w:eastAsia="Gabriola"/>
          <w:sz w:val="28"/>
          <w:szCs w:val="28"/>
        </w:rPr>
        <w:t>го</w:t>
      </w:r>
      <w:r w:rsidR="00CD3310">
        <w:rPr>
          <w:rFonts w:eastAsia="Gabriola"/>
          <w:sz w:val="28"/>
          <w:szCs w:val="28"/>
        </w:rPr>
        <w:t xml:space="preserve"> поселени</w:t>
      </w:r>
      <w:r w:rsidR="005D76AE">
        <w:rPr>
          <w:rFonts w:eastAsia="Gabriola"/>
          <w:sz w:val="28"/>
          <w:szCs w:val="28"/>
        </w:rPr>
        <w:t>я</w:t>
      </w:r>
    </w:p>
    <w:p w:rsidR="00CD3310" w:rsidRDefault="00CD3310" w:rsidP="00A5386F">
      <w:pPr>
        <w:pStyle w:val="a4"/>
        <w:ind w:firstLine="709"/>
        <w:jc w:val="both"/>
        <w:rPr>
          <w:rFonts w:eastAsia="Gabriola"/>
          <w:sz w:val="28"/>
          <w:szCs w:val="28"/>
        </w:rPr>
      </w:pPr>
    </w:p>
    <w:p w:rsidR="00CD3310" w:rsidRPr="00CD3310" w:rsidRDefault="00CD3310" w:rsidP="00CD3310">
      <w:pPr>
        <w:pStyle w:val="a4"/>
        <w:ind w:firstLine="709"/>
        <w:jc w:val="center"/>
        <w:rPr>
          <w:rFonts w:eastAsia="Gabriola"/>
          <w:b/>
          <w:sz w:val="28"/>
          <w:szCs w:val="28"/>
        </w:rPr>
      </w:pPr>
      <w:r w:rsidRPr="00CD3310">
        <w:rPr>
          <w:rFonts w:eastAsia="Gabriola"/>
          <w:b/>
          <w:sz w:val="28"/>
          <w:szCs w:val="28"/>
        </w:rPr>
        <w:t>ПОСТАНОВЛ</w:t>
      </w:r>
      <w:r w:rsidR="005D76AE">
        <w:rPr>
          <w:rFonts w:eastAsia="Gabriola"/>
          <w:b/>
          <w:sz w:val="28"/>
          <w:szCs w:val="28"/>
        </w:rPr>
        <w:t>ЯЕТ</w:t>
      </w:r>
      <w:r w:rsidRPr="00CD3310">
        <w:rPr>
          <w:rFonts w:eastAsia="Gabriola"/>
          <w:b/>
          <w:sz w:val="28"/>
          <w:szCs w:val="28"/>
        </w:rPr>
        <w:t>:</w:t>
      </w:r>
    </w:p>
    <w:p w:rsidR="00CD3310" w:rsidRDefault="00CD3310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1. Утвердить</w:t>
      </w:r>
      <w:r w:rsidR="00CD3310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Порядок подготовки, общественного обсуждения и утверждения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наиболее посещаемой муниципальной территории общего пользования (общественной территории), подлежащей благоустройству в 201</w:t>
      </w:r>
      <w:r w:rsidR="003E60AA">
        <w:rPr>
          <w:rFonts w:eastAsia="Gabriola"/>
          <w:sz w:val="28"/>
          <w:szCs w:val="28"/>
        </w:rPr>
        <w:t>9</w:t>
      </w:r>
      <w:r w:rsidRPr="00A5386F">
        <w:rPr>
          <w:rFonts w:eastAsia="Gabriola"/>
          <w:sz w:val="28"/>
          <w:szCs w:val="28"/>
        </w:rPr>
        <w:t xml:space="preserve"> – 2023 годах, согласно приложению № 1 к настоящему Постановлению;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9B51EF" w:rsidRPr="009B51EF" w:rsidRDefault="0005132D" w:rsidP="009B51E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2.  </w:t>
      </w:r>
      <w:r w:rsidR="009B51EF" w:rsidRPr="009B51EF">
        <w:rPr>
          <w:rFonts w:eastAsia="Gabriola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5D76AE">
        <w:rPr>
          <w:rFonts w:eastAsia="Gabriola"/>
          <w:sz w:val="28"/>
          <w:szCs w:val="28"/>
        </w:rPr>
        <w:t xml:space="preserve">сельской </w:t>
      </w:r>
      <w:r w:rsidR="009B51EF" w:rsidRPr="009B51EF">
        <w:rPr>
          <w:rFonts w:eastAsia="Gabriola"/>
          <w:sz w:val="28"/>
          <w:szCs w:val="28"/>
        </w:rPr>
        <w:t xml:space="preserve">администрации  </w:t>
      </w:r>
      <w:r w:rsidR="003E60AA">
        <w:rPr>
          <w:rFonts w:eastAsia="Gabriola"/>
          <w:sz w:val="28"/>
          <w:szCs w:val="28"/>
        </w:rPr>
        <w:t>Паспаульского</w:t>
      </w:r>
      <w:r w:rsidR="009B51EF">
        <w:rPr>
          <w:rFonts w:eastAsia="Gabriola"/>
          <w:sz w:val="28"/>
          <w:szCs w:val="28"/>
        </w:rPr>
        <w:t xml:space="preserve"> сельского поселения.</w:t>
      </w:r>
      <w:r w:rsidR="009B51EF" w:rsidRPr="009B51EF">
        <w:rPr>
          <w:rFonts w:eastAsia="Gabriola"/>
          <w:sz w:val="28"/>
          <w:szCs w:val="28"/>
        </w:rPr>
        <w:t xml:space="preserve"> </w:t>
      </w:r>
    </w:p>
    <w:p w:rsidR="009B51EF" w:rsidRDefault="009B51EF" w:rsidP="009B51EF">
      <w:pPr>
        <w:pStyle w:val="a4"/>
        <w:jc w:val="both"/>
        <w:rPr>
          <w:rFonts w:eastAsia="Gabriola"/>
          <w:sz w:val="28"/>
          <w:szCs w:val="28"/>
        </w:rPr>
      </w:pPr>
    </w:p>
    <w:p w:rsidR="009B51EF" w:rsidRPr="009B51EF" w:rsidRDefault="009B51EF" w:rsidP="009B51EF">
      <w:pPr>
        <w:pStyle w:val="a4"/>
        <w:jc w:val="both"/>
        <w:rPr>
          <w:rFonts w:eastAsia="Gabriola"/>
          <w:sz w:val="28"/>
          <w:szCs w:val="28"/>
        </w:rPr>
      </w:pPr>
      <w:r w:rsidRPr="009B51EF">
        <w:rPr>
          <w:rFonts w:eastAsia="Gabriola"/>
          <w:sz w:val="28"/>
          <w:szCs w:val="28"/>
        </w:rPr>
        <w:t xml:space="preserve">3. </w:t>
      </w:r>
      <w:r>
        <w:rPr>
          <w:rFonts w:eastAsia="Gabriola"/>
          <w:sz w:val="28"/>
          <w:szCs w:val="28"/>
        </w:rPr>
        <w:t>Постановление в</w:t>
      </w:r>
      <w:r w:rsidRPr="009B51EF">
        <w:rPr>
          <w:rFonts w:eastAsia="Gabriola"/>
          <w:sz w:val="28"/>
          <w:szCs w:val="28"/>
        </w:rPr>
        <w:t xml:space="preserve">ступает в силу после </w:t>
      </w:r>
      <w:r>
        <w:rPr>
          <w:rFonts w:eastAsia="Gabriola"/>
          <w:sz w:val="28"/>
          <w:szCs w:val="28"/>
        </w:rPr>
        <w:t xml:space="preserve">дня его </w:t>
      </w:r>
      <w:r w:rsidRPr="009B51EF">
        <w:rPr>
          <w:rFonts w:eastAsia="Gabriola"/>
          <w:sz w:val="28"/>
          <w:szCs w:val="28"/>
        </w:rPr>
        <w:t>официального опубликования (обнародования).</w:t>
      </w:r>
    </w:p>
    <w:p w:rsidR="00A5386F" w:rsidRDefault="00A5386F" w:rsidP="0005132D">
      <w:pPr>
        <w:pStyle w:val="a4"/>
        <w:jc w:val="both"/>
        <w:rPr>
          <w:rFonts w:eastAsia="Gabriola"/>
          <w:sz w:val="28"/>
          <w:szCs w:val="28"/>
        </w:rPr>
      </w:pPr>
    </w:p>
    <w:p w:rsidR="0005132D" w:rsidRDefault="009B51EF" w:rsidP="005D76AE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Глава </w:t>
      </w:r>
      <w:r w:rsidR="005D76AE">
        <w:rPr>
          <w:rFonts w:eastAsia="Gabriola"/>
          <w:sz w:val="28"/>
          <w:szCs w:val="28"/>
        </w:rPr>
        <w:t>сельской администрации</w:t>
      </w:r>
      <w:r w:rsidR="00A77B9B">
        <w:rPr>
          <w:rFonts w:eastAsia="Gabriola"/>
          <w:sz w:val="28"/>
          <w:szCs w:val="28"/>
        </w:rPr>
        <w:t xml:space="preserve">                                                       </w:t>
      </w:r>
      <w:proofErr w:type="spellStart"/>
      <w:r w:rsidR="003E60AA">
        <w:rPr>
          <w:rFonts w:eastAsia="Gabriola"/>
          <w:sz w:val="28"/>
          <w:szCs w:val="28"/>
        </w:rPr>
        <w:t>В.И.Метлев</w:t>
      </w:r>
      <w:proofErr w:type="spellEnd"/>
    </w:p>
    <w:p w:rsidR="005D76AE" w:rsidRDefault="003E60AA" w:rsidP="005D76AE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Паспаульского</w:t>
      </w:r>
      <w:r w:rsidR="005D76AE">
        <w:rPr>
          <w:rFonts w:eastAsia="Gabriola"/>
          <w:sz w:val="28"/>
          <w:szCs w:val="28"/>
        </w:rPr>
        <w:t xml:space="preserve"> сельского поселения</w:t>
      </w:r>
    </w:p>
    <w:p w:rsidR="0005132D" w:rsidRDefault="0005132D" w:rsidP="0005132D">
      <w:pPr>
        <w:pStyle w:val="a4"/>
        <w:jc w:val="both"/>
        <w:rPr>
          <w:rFonts w:eastAsia="Gabriola"/>
          <w:sz w:val="28"/>
          <w:szCs w:val="28"/>
        </w:rPr>
      </w:pPr>
    </w:p>
    <w:p w:rsidR="00A77B9B" w:rsidRDefault="00A77B9B" w:rsidP="0005132D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5D76A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ПРИЛОЖЕНИЕ № 1</w:t>
      </w:r>
    </w:p>
    <w:p w:rsidR="00A5386F" w:rsidRDefault="003E60AA" w:rsidP="005D76AE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</w:t>
      </w:r>
      <w:r w:rsidR="00A5386F" w:rsidRPr="00A5386F">
        <w:rPr>
          <w:rFonts w:eastAsia="Gabriola"/>
          <w:sz w:val="28"/>
          <w:szCs w:val="28"/>
        </w:rPr>
        <w:t xml:space="preserve">к постановлению </w:t>
      </w:r>
      <w:r w:rsidR="008B63B1">
        <w:rPr>
          <w:rFonts w:eastAsia="Gabriola"/>
          <w:sz w:val="28"/>
          <w:szCs w:val="28"/>
        </w:rPr>
        <w:t xml:space="preserve"> </w:t>
      </w:r>
      <w:r w:rsidR="005D76AE">
        <w:rPr>
          <w:rFonts w:eastAsia="Gabriola"/>
          <w:sz w:val="28"/>
          <w:szCs w:val="28"/>
        </w:rPr>
        <w:t>сельской администрации</w:t>
      </w:r>
    </w:p>
    <w:p w:rsidR="005D76AE" w:rsidRDefault="003E60AA" w:rsidP="005D76AE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Паспаульского</w:t>
      </w:r>
      <w:r w:rsidR="005D76AE">
        <w:rPr>
          <w:rFonts w:eastAsia="Gabriola"/>
          <w:sz w:val="28"/>
          <w:szCs w:val="28"/>
        </w:rPr>
        <w:t xml:space="preserve"> сельского поселения</w:t>
      </w:r>
    </w:p>
    <w:p w:rsidR="00A5386F" w:rsidRPr="00A5386F" w:rsidRDefault="003E60AA" w:rsidP="003E60AA">
      <w:pPr>
        <w:pStyle w:val="a4"/>
        <w:jc w:val="center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                                                                                </w:t>
      </w:r>
      <w:r w:rsidR="008D2F65">
        <w:rPr>
          <w:rFonts w:eastAsia="Gabriola"/>
          <w:sz w:val="28"/>
          <w:szCs w:val="28"/>
        </w:rPr>
        <w:t>от 0</w:t>
      </w:r>
      <w:r>
        <w:rPr>
          <w:rFonts w:eastAsia="Gabriola"/>
          <w:sz w:val="28"/>
          <w:szCs w:val="28"/>
        </w:rPr>
        <w:t>1</w:t>
      </w:r>
      <w:r w:rsidR="008D2F65">
        <w:rPr>
          <w:rFonts w:eastAsia="Gabriola"/>
          <w:sz w:val="28"/>
          <w:szCs w:val="28"/>
        </w:rPr>
        <w:t>.</w:t>
      </w:r>
      <w:r>
        <w:rPr>
          <w:rFonts w:eastAsia="Gabriola"/>
          <w:sz w:val="28"/>
          <w:szCs w:val="28"/>
        </w:rPr>
        <w:t>10</w:t>
      </w:r>
      <w:r w:rsidR="008D2F65">
        <w:rPr>
          <w:rFonts w:eastAsia="Gabriola"/>
          <w:sz w:val="28"/>
          <w:szCs w:val="28"/>
        </w:rPr>
        <w:t xml:space="preserve">.2019 № </w:t>
      </w:r>
      <w:r w:rsidR="00CA2693">
        <w:rPr>
          <w:rFonts w:eastAsia="Gabriola"/>
          <w:sz w:val="28"/>
          <w:szCs w:val="28"/>
        </w:rPr>
        <w:t>66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5D76A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ПОРЯДОК</w:t>
      </w:r>
    </w:p>
    <w:p w:rsidR="00A5386F" w:rsidRPr="00A5386F" w:rsidRDefault="00A5386F" w:rsidP="005D76A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подготовки, общественного обсуждения и утверждения дизайн-</w:t>
      </w:r>
    </w:p>
    <w:p w:rsidR="00A5386F" w:rsidRPr="00A5386F" w:rsidRDefault="00A5386F" w:rsidP="005D76A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проекта наиболее посещаемой муниципальной территории общего пользования (общественной территории), п</w:t>
      </w:r>
      <w:r w:rsidR="005D76AE">
        <w:rPr>
          <w:rFonts w:eastAsia="Gabriola"/>
          <w:sz w:val="28"/>
          <w:szCs w:val="28"/>
        </w:rPr>
        <w:t>одлежащей благоустройству в 201</w:t>
      </w:r>
      <w:r w:rsidR="003E60AA">
        <w:rPr>
          <w:rFonts w:eastAsia="Gabriola"/>
          <w:sz w:val="28"/>
          <w:szCs w:val="28"/>
        </w:rPr>
        <w:t>9</w:t>
      </w:r>
      <w:r w:rsidRPr="00A5386F">
        <w:rPr>
          <w:rFonts w:eastAsia="Gabriola"/>
          <w:sz w:val="28"/>
          <w:szCs w:val="28"/>
        </w:rPr>
        <w:t xml:space="preserve"> – 2023 годах</w:t>
      </w:r>
    </w:p>
    <w:p w:rsidR="00A5386F" w:rsidRPr="00A5386F" w:rsidRDefault="00A5386F" w:rsidP="005D76AE">
      <w:pPr>
        <w:pStyle w:val="a4"/>
        <w:jc w:val="center"/>
        <w:rPr>
          <w:rFonts w:eastAsia="Gabriola"/>
          <w:sz w:val="28"/>
          <w:szCs w:val="28"/>
        </w:rPr>
      </w:pPr>
    </w:p>
    <w:p w:rsidR="00A5386F" w:rsidRPr="0093737A" w:rsidRDefault="00A5386F" w:rsidP="005D76AE">
      <w:pPr>
        <w:pStyle w:val="a4"/>
        <w:jc w:val="center"/>
        <w:rPr>
          <w:rFonts w:eastAsia="Gabriola"/>
          <w:b/>
          <w:sz w:val="28"/>
          <w:szCs w:val="28"/>
        </w:rPr>
      </w:pPr>
      <w:r w:rsidRPr="0093737A">
        <w:rPr>
          <w:rFonts w:eastAsia="Gabriola"/>
          <w:b/>
          <w:sz w:val="28"/>
          <w:szCs w:val="28"/>
        </w:rPr>
        <w:t>I. Общие положения</w:t>
      </w:r>
    </w:p>
    <w:p w:rsidR="00A5386F" w:rsidRPr="0093737A" w:rsidRDefault="00A5386F" w:rsidP="00A5386F">
      <w:pPr>
        <w:pStyle w:val="a4"/>
        <w:jc w:val="both"/>
        <w:rPr>
          <w:rFonts w:eastAsia="Gabriola"/>
          <w:b/>
          <w:sz w:val="28"/>
          <w:szCs w:val="28"/>
        </w:rPr>
      </w:pPr>
    </w:p>
    <w:p w:rsidR="00A5386F" w:rsidRPr="00A5386F" w:rsidRDefault="0093737A" w:rsidP="005D76AE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1.</w:t>
      </w:r>
      <w:r w:rsidR="00A5386F" w:rsidRPr="00A5386F">
        <w:rPr>
          <w:rFonts w:eastAsia="Gabriola"/>
          <w:sz w:val="28"/>
          <w:szCs w:val="28"/>
        </w:rPr>
        <w:t xml:space="preserve">Настоящий Порядок определяет форму, порядок и сроки подготовки, общественного обсуждения и утверждения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наиболее посещаемой муниципальной территории общего пользования (общественной территории), подлежащей благоустройству в 2018 – 2023 годах (далее – дизайн-проект, общественное обсуждение), порядок внесения изменений в дизайн-проект.</w:t>
      </w:r>
    </w:p>
    <w:p w:rsidR="00A5386F" w:rsidRPr="00A5386F" w:rsidRDefault="0093737A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2. </w:t>
      </w:r>
      <w:r w:rsidR="00A5386F" w:rsidRPr="00A5386F">
        <w:rPr>
          <w:rFonts w:eastAsia="Gabriola"/>
          <w:sz w:val="28"/>
          <w:szCs w:val="28"/>
        </w:rPr>
        <w:t>В целях настоящего Порядка: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а) под наиболее посещаемой муниципальной территорией общего пользования (общественной территорией) понимается территория общего пользования соответствующего функционального назначения, которой беспрепятственно пользуется неограниченный круг лиц (далее – общественная территория):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центральная улица;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парки, скверы, бульвары;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набережные;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место для купания (пляж);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детская площадка;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спортивная площадка;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территории возле общественного здания (Дом культуры или библиотека);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территория вокруг памятника;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пешеходные зоны (тротуары) на конкретной улице;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родники;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водоемы;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площади;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муниципальные рынки;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смотровая площадка;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экологическая тропа здоровья;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б) 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собственности;</w:t>
      </w: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в) под гражданами понимаются физические лица и индивидуальные предприниматели.</w:t>
      </w:r>
    </w:p>
    <w:p w:rsidR="003E60AA" w:rsidRDefault="003E60A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E60AA" w:rsidRDefault="003E60A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E60AA" w:rsidRPr="00A5386F" w:rsidRDefault="003E60A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77B9B" w:rsidRDefault="00A77B9B" w:rsidP="00B22AB5">
      <w:pPr>
        <w:pStyle w:val="a4"/>
        <w:rPr>
          <w:rFonts w:eastAsia="Gabriola"/>
          <w:b/>
          <w:sz w:val="28"/>
          <w:szCs w:val="28"/>
        </w:rPr>
      </w:pPr>
    </w:p>
    <w:p w:rsidR="00A5386F" w:rsidRPr="0093737A" w:rsidRDefault="00A5386F" w:rsidP="005C139B">
      <w:pPr>
        <w:pStyle w:val="a4"/>
        <w:jc w:val="center"/>
        <w:rPr>
          <w:rFonts w:eastAsia="Gabriola"/>
          <w:b/>
          <w:sz w:val="28"/>
          <w:szCs w:val="28"/>
        </w:rPr>
      </w:pPr>
      <w:r w:rsidRPr="0093737A">
        <w:rPr>
          <w:rFonts w:eastAsia="Gabriola"/>
          <w:b/>
          <w:sz w:val="28"/>
          <w:szCs w:val="28"/>
        </w:rPr>
        <w:t xml:space="preserve">II. Порядок подготовки и требования к </w:t>
      </w:r>
      <w:proofErr w:type="gramStart"/>
      <w:r w:rsidRPr="0093737A">
        <w:rPr>
          <w:rFonts w:eastAsia="Gabriola"/>
          <w:b/>
          <w:sz w:val="28"/>
          <w:szCs w:val="28"/>
        </w:rPr>
        <w:t>дизайн-проекту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B22AB5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</w:t>
      </w:r>
      <w:r w:rsidR="0093737A">
        <w:rPr>
          <w:rFonts w:eastAsia="Gabriola"/>
          <w:sz w:val="28"/>
          <w:szCs w:val="28"/>
        </w:rPr>
        <w:t xml:space="preserve">3. </w:t>
      </w:r>
      <w:r w:rsidRPr="00A5386F">
        <w:rPr>
          <w:rFonts w:eastAsia="Gabriola"/>
          <w:sz w:val="28"/>
          <w:szCs w:val="28"/>
        </w:rPr>
        <w:t>Дизайн-проект должен быть оформлен в письменном виде и содержать: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текстовое и визуальное описание проекта благоустройства; концепцию и перечень (в том числе в виде соответствующих</w:t>
      </w:r>
      <w:r w:rsidR="003E60A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визуализированных изображений) элементов благоустройства, предлагаемых к размещению на соответствующей общественной территории.</w:t>
      </w:r>
    </w:p>
    <w:p w:rsidR="00A5386F" w:rsidRPr="00A5386F" w:rsidRDefault="0093737A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4. </w:t>
      </w:r>
      <w:r w:rsidR="00A5386F" w:rsidRPr="00A5386F">
        <w:rPr>
          <w:rFonts w:eastAsia="Gabriola"/>
          <w:sz w:val="28"/>
          <w:szCs w:val="28"/>
        </w:rPr>
        <w:t>Дизайн-проект должен учитывать рельеф местности, быть адаптированным к фактическим границам общественной территории.</w:t>
      </w:r>
    </w:p>
    <w:p w:rsidR="00A5386F" w:rsidRPr="00A5386F" w:rsidRDefault="0093737A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5. </w:t>
      </w:r>
      <w:r w:rsidR="00A5386F" w:rsidRPr="00A5386F">
        <w:rPr>
          <w:rFonts w:eastAsia="Gabriola"/>
          <w:sz w:val="28"/>
          <w:szCs w:val="28"/>
        </w:rPr>
        <w:t>Дизайн-проект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A5386F" w:rsidRPr="00A5386F" w:rsidRDefault="0093737A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6.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Дизайн-проекты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разрабатываются:</w:t>
      </w:r>
    </w:p>
    <w:p w:rsidR="00A5386F" w:rsidRPr="00A5386F" w:rsidRDefault="0093737A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>
        <w:rPr>
          <w:rFonts w:eastAsia="Gabriola"/>
          <w:sz w:val="28"/>
          <w:szCs w:val="28"/>
        </w:rPr>
        <w:t xml:space="preserve">В </w:t>
      </w:r>
      <w:r w:rsidR="005C139B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201</w:t>
      </w:r>
      <w:r w:rsidR="005C139B">
        <w:rPr>
          <w:rFonts w:eastAsia="Gabriola"/>
          <w:sz w:val="28"/>
          <w:szCs w:val="28"/>
        </w:rPr>
        <w:t>9</w:t>
      </w:r>
      <w:r w:rsidR="00A5386F" w:rsidRPr="00A5386F">
        <w:rPr>
          <w:rFonts w:eastAsia="Gabriola"/>
          <w:sz w:val="28"/>
          <w:szCs w:val="28"/>
        </w:rPr>
        <w:t xml:space="preserve"> году для общественных территорий, выбранных Общественной комиссией по обеспечению реализации приоритетного проекта «Формирование комфортной городской среды», созданной </w:t>
      </w:r>
      <w:r w:rsidR="005C139B">
        <w:rPr>
          <w:rFonts w:eastAsia="Gabriola"/>
          <w:sz w:val="28"/>
          <w:szCs w:val="28"/>
        </w:rPr>
        <w:t>постановлением</w:t>
      </w:r>
      <w:r w:rsidR="00A5386F" w:rsidRPr="00A5386F">
        <w:rPr>
          <w:rFonts w:eastAsia="Gabriola"/>
          <w:sz w:val="28"/>
          <w:szCs w:val="28"/>
        </w:rPr>
        <w:t xml:space="preserve"> </w:t>
      </w:r>
      <w:r w:rsidR="005C139B">
        <w:rPr>
          <w:rFonts w:eastAsia="Gabriola"/>
          <w:sz w:val="28"/>
          <w:szCs w:val="28"/>
        </w:rPr>
        <w:t>сельской а</w:t>
      </w:r>
      <w:r w:rsidR="00A5386F" w:rsidRPr="00A5386F">
        <w:rPr>
          <w:rFonts w:eastAsia="Gabriola"/>
          <w:sz w:val="28"/>
          <w:szCs w:val="28"/>
        </w:rPr>
        <w:t xml:space="preserve">дминистрации </w:t>
      </w:r>
      <w:r w:rsidR="00F31CE3">
        <w:rPr>
          <w:rFonts w:eastAsia="Gabriola"/>
          <w:sz w:val="28"/>
          <w:szCs w:val="28"/>
        </w:rPr>
        <w:t>Паспаульского</w:t>
      </w:r>
      <w:r w:rsidR="005C139B">
        <w:rPr>
          <w:rFonts w:eastAsia="Gabriola"/>
          <w:sz w:val="28"/>
          <w:szCs w:val="28"/>
        </w:rPr>
        <w:t xml:space="preserve"> сельского поселения от </w:t>
      </w:r>
      <w:r w:rsidR="00F31CE3">
        <w:rPr>
          <w:rFonts w:eastAsia="Gabriola"/>
          <w:sz w:val="28"/>
          <w:szCs w:val="28"/>
        </w:rPr>
        <w:t>29</w:t>
      </w:r>
      <w:r w:rsidR="005C139B">
        <w:rPr>
          <w:rFonts w:eastAsia="Gabriola"/>
          <w:sz w:val="28"/>
          <w:szCs w:val="28"/>
        </w:rPr>
        <w:t>.0</w:t>
      </w:r>
      <w:r w:rsidR="00F31CE3">
        <w:rPr>
          <w:rFonts w:eastAsia="Gabriola"/>
          <w:sz w:val="28"/>
          <w:szCs w:val="28"/>
        </w:rPr>
        <w:t>8</w:t>
      </w:r>
      <w:r w:rsidR="005C139B">
        <w:rPr>
          <w:rFonts w:eastAsia="Gabriola"/>
          <w:sz w:val="28"/>
          <w:szCs w:val="28"/>
        </w:rPr>
        <w:t xml:space="preserve">.2019 № </w:t>
      </w:r>
      <w:r w:rsidR="00F31CE3">
        <w:rPr>
          <w:rFonts w:eastAsia="Gabriola"/>
          <w:sz w:val="28"/>
          <w:szCs w:val="28"/>
        </w:rPr>
        <w:t>58</w:t>
      </w:r>
      <w:r w:rsidR="00A5386F" w:rsidRPr="00A5386F">
        <w:rPr>
          <w:rFonts w:eastAsia="Gabriola"/>
          <w:sz w:val="28"/>
          <w:szCs w:val="28"/>
        </w:rPr>
        <w:t xml:space="preserve"> (далее - Общественная комиссия), по результатам общественных обсуждений для проведения Общественной комиссией рейтингового голосования по их отбору для благоустройства в 201</w:t>
      </w:r>
      <w:r w:rsidR="00F31CE3">
        <w:rPr>
          <w:rFonts w:eastAsia="Gabriola"/>
          <w:sz w:val="28"/>
          <w:szCs w:val="28"/>
        </w:rPr>
        <w:t>9</w:t>
      </w:r>
      <w:r w:rsidR="00A5386F" w:rsidRPr="00A5386F">
        <w:rPr>
          <w:rFonts w:eastAsia="Gabriola"/>
          <w:sz w:val="28"/>
          <w:szCs w:val="28"/>
        </w:rPr>
        <w:t xml:space="preserve"> – 20</w:t>
      </w:r>
      <w:r w:rsidR="00F31CE3">
        <w:rPr>
          <w:rFonts w:eastAsia="Gabriola"/>
          <w:sz w:val="28"/>
          <w:szCs w:val="28"/>
        </w:rPr>
        <w:t>20</w:t>
      </w:r>
      <w:r w:rsidR="00A5386F" w:rsidRPr="00A5386F">
        <w:rPr>
          <w:rFonts w:eastAsia="Gabriola"/>
          <w:sz w:val="28"/>
          <w:szCs w:val="28"/>
        </w:rPr>
        <w:t xml:space="preserve"> годах;</w:t>
      </w:r>
      <w:proofErr w:type="gramEnd"/>
    </w:p>
    <w:p w:rsidR="00A5386F" w:rsidRPr="00A5386F" w:rsidRDefault="0093737A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>2020 – 2023 годах соответственно для общественных территорий, включенных Общественной комиссией в муниципальную программу формирования современной городской среды муниципального образования «</w:t>
      </w:r>
      <w:r w:rsidR="00F31CE3">
        <w:rPr>
          <w:rFonts w:eastAsia="Gabriola"/>
          <w:sz w:val="28"/>
          <w:szCs w:val="28"/>
        </w:rPr>
        <w:t>Паспаульское</w:t>
      </w:r>
      <w:r w:rsidR="005C139B">
        <w:rPr>
          <w:rFonts w:eastAsia="Gabriola"/>
          <w:sz w:val="28"/>
          <w:szCs w:val="28"/>
        </w:rPr>
        <w:t xml:space="preserve"> сельское поселение</w:t>
      </w:r>
      <w:r w:rsidR="00A5386F" w:rsidRPr="00A5386F">
        <w:rPr>
          <w:rFonts w:eastAsia="Gabriola"/>
          <w:sz w:val="28"/>
          <w:szCs w:val="28"/>
        </w:rPr>
        <w:t xml:space="preserve">» «Формирование современной городской среды на территории </w:t>
      </w:r>
      <w:r w:rsidR="005C139B">
        <w:rPr>
          <w:rFonts w:eastAsia="Gabriola"/>
          <w:sz w:val="28"/>
          <w:szCs w:val="28"/>
        </w:rPr>
        <w:t xml:space="preserve">муниципального образования </w:t>
      </w:r>
      <w:r w:rsidR="00F31CE3">
        <w:rPr>
          <w:rFonts w:eastAsia="Gabriola"/>
          <w:sz w:val="28"/>
          <w:szCs w:val="28"/>
        </w:rPr>
        <w:t>Паспаульское</w:t>
      </w:r>
      <w:r w:rsidR="005C139B">
        <w:rPr>
          <w:rFonts w:eastAsia="Gabriola"/>
          <w:sz w:val="28"/>
          <w:szCs w:val="28"/>
        </w:rPr>
        <w:t xml:space="preserve"> сельское </w:t>
      </w:r>
      <w:r>
        <w:rPr>
          <w:rFonts w:eastAsia="Gabriola"/>
          <w:sz w:val="28"/>
          <w:szCs w:val="28"/>
        </w:rPr>
        <w:t>пос</w:t>
      </w:r>
      <w:r w:rsidR="005C139B">
        <w:rPr>
          <w:rFonts w:eastAsia="Gabriola"/>
          <w:sz w:val="28"/>
          <w:szCs w:val="28"/>
        </w:rPr>
        <w:t>елен</w:t>
      </w:r>
      <w:r>
        <w:rPr>
          <w:rFonts w:eastAsia="Gabriola"/>
          <w:sz w:val="28"/>
          <w:szCs w:val="28"/>
        </w:rPr>
        <w:t>и</w:t>
      </w:r>
      <w:r w:rsidR="005C139B">
        <w:rPr>
          <w:rFonts w:eastAsia="Gabriola"/>
          <w:sz w:val="28"/>
          <w:szCs w:val="28"/>
        </w:rPr>
        <w:t>е</w:t>
      </w:r>
      <w:r w:rsidR="00A5386F" w:rsidRPr="00A5386F">
        <w:rPr>
          <w:rFonts w:eastAsia="Gabriola"/>
          <w:sz w:val="28"/>
          <w:szCs w:val="28"/>
        </w:rPr>
        <w:t>» на 201</w:t>
      </w:r>
      <w:r w:rsidR="00F31CE3">
        <w:rPr>
          <w:rFonts w:eastAsia="Gabriola"/>
          <w:sz w:val="28"/>
          <w:szCs w:val="28"/>
        </w:rPr>
        <w:t>9</w:t>
      </w:r>
      <w:r w:rsidR="00A5386F" w:rsidRPr="00A5386F">
        <w:rPr>
          <w:rFonts w:eastAsia="Gabriola"/>
          <w:sz w:val="28"/>
          <w:szCs w:val="28"/>
        </w:rPr>
        <w:t xml:space="preserve"> - 2023 годы (далее – муниципальная программа) на соответствующий год.</w:t>
      </w:r>
    </w:p>
    <w:p w:rsidR="00A5386F" w:rsidRPr="00A5386F" w:rsidRDefault="00A5386F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7. </w:t>
      </w:r>
      <w:proofErr w:type="gramStart"/>
      <w:r w:rsidR="0093737A">
        <w:rPr>
          <w:rFonts w:eastAsia="Gabriola"/>
          <w:sz w:val="28"/>
          <w:szCs w:val="28"/>
        </w:rPr>
        <w:t>Сельская администрация</w:t>
      </w:r>
      <w:r w:rsidRPr="00A5386F">
        <w:rPr>
          <w:rFonts w:eastAsia="Gabriola"/>
          <w:sz w:val="28"/>
          <w:szCs w:val="28"/>
        </w:rPr>
        <w:t xml:space="preserve"> обеспечивает опубликование в средствах массовой информации дизайн-проектов общественных территорий, подготовку и подписание </w:t>
      </w:r>
      <w:r w:rsidR="0093737A">
        <w:rPr>
          <w:rFonts w:eastAsia="Gabriola"/>
          <w:sz w:val="28"/>
          <w:szCs w:val="28"/>
        </w:rPr>
        <w:t xml:space="preserve">постановления </w:t>
      </w:r>
      <w:r w:rsidRPr="00A5386F">
        <w:rPr>
          <w:rFonts w:eastAsia="Gabriola"/>
          <w:sz w:val="28"/>
          <w:szCs w:val="28"/>
        </w:rPr>
        <w:t xml:space="preserve"> об утверждении дизайн-проектов благоустройства общественных территорий (далее – </w:t>
      </w:r>
      <w:r w:rsidR="0093737A">
        <w:rPr>
          <w:rFonts w:eastAsia="Gabriola"/>
          <w:sz w:val="28"/>
          <w:szCs w:val="28"/>
        </w:rPr>
        <w:t>Постановление</w:t>
      </w:r>
      <w:r w:rsidRPr="00A5386F">
        <w:rPr>
          <w:rFonts w:eastAsia="Gabriola"/>
          <w:sz w:val="28"/>
          <w:szCs w:val="28"/>
        </w:rPr>
        <w:t xml:space="preserve">) не позднее 1 </w:t>
      </w:r>
      <w:r w:rsidR="00E07F1D">
        <w:rPr>
          <w:rFonts w:eastAsia="Gabriola"/>
          <w:sz w:val="28"/>
          <w:szCs w:val="28"/>
        </w:rPr>
        <w:t>ноября</w:t>
      </w:r>
      <w:r w:rsidRPr="00A5386F">
        <w:rPr>
          <w:rFonts w:eastAsia="Gabriola"/>
          <w:sz w:val="28"/>
          <w:szCs w:val="28"/>
        </w:rPr>
        <w:t xml:space="preserve"> 20</w:t>
      </w:r>
      <w:r w:rsidR="00E07F1D">
        <w:rPr>
          <w:rFonts w:eastAsia="Gabriola"/>
          <w:sz w:val="28"/>
          <w:szCs w:val="28"/>
        </w:rPr>
        <w:t>19</w:t>
      </w:r>
      <w:r w:rsidRPr="00A5386F">
        <w:rPr>
          <w:rFonts w:eastAsia="Gabriola"/>
          <w:sz w:val="28"/>
          <w:szCs w:val="28"/>
        </w:rPr>
        <w:t xml:space="preserve"> года для общественных территорий, включенных в список общественных территорий, сформированный для проведения Общественной комиссией рейтингового голосования по отбору общественных территорий в 201</w:t>
      </w:r>
      <w:r w:rsidR="00F31CE3">
        <w:rPr>
          <w:rFonts w:eastAsia="Gabriola"/>
          <w:sz w:val="28"/>
          <w:szCs w:val="28"/>
        </w:rPr>
        <w:t>9</w:t>
      </w:r>
      <w:r w:rsidRPr="00A5386F">
        <w:rPr>
          <w:rFonts w:eastAsia="Gabriola"/>
          <w:sz w:val="28"/>
          <w:szCs w:val="28"/>
        </w:rPr>
        <w:t xml:space="preserve"> – 20</w:t>
      </w:r>
      <w:r w:rsidR="00F31CE3">
        <w:rPr>
          <w:rFonts w:eastAsia="Gabriola"/>
          <w:sz w:val="28"/>
          <w:szCs w:val="28"/>
        </w:rPr>
        <w:t>20</w:t>
      </w:r>
      <w:r w:rsidRPr="00A5386F">
        <w:rPr>
          <w:rFonts w:eastAsia="Gabriola"/>
          <w:sz w:val="28"/>
          <w:szCs w:val="28"/>
        </w:rPr>
        <w:t xml:space="preserve"> году, проводимого в соответствии с порядком, утвержденным постановлением </w:t>
      </w:r>
      <w:r w:rsidR="0093737A">
        <w:rPr>
          <w:rFonts w:eastAsia="Gabriola"/>
          <w:sz w:val="28"/>
          <w:szCs w:val="28"/>
        </w:rPr>
        <w:t>сельской</w:t>
      </w:r>
      <w:proofErr w:type="gramEnd"/>
      <w:r w:rsidR="0093737A">
        <w:rPr>
          <w:rFonts w:eastAsia="Gabriola"/>
          <w:sz w:val="28"/>
          <w:szCs w:val="28"/>
        </w:rPr>
        <w:t xml:space="preserve"> администрации </w:t>
      </w:r>
      <w:r w:rsidR="00F31CE3">
        <w:rPr>
          <w:rFonts w:eastAsia="Gabriola"/>
          <w:sz w:val="28"/>
          <w:szCs w:val="28"/>
        </w:rPr>
        <w:t>Паспаульского</w:t>
      </w:r>
      <w:r w:rsidR="0093737A">
        <w:rPr>
          <w:rFonts w:eastAsia="Gabriola"/>
          <w:sz w:val="28"/>
          <w:szCs w:val="28"/>
        </w:rPr>
        <w:t xml:space="preserve"> сельского поселения</w:t>
      </w:r>
      <w:r w:rsidRPr="00A5386F">
        <w:rPr>
          <w:rFonts w:eastAsia="Gabriola"/>
          <w:sz w:val="28"/>
          <w:szCs w:val="28"/>
        </w:rPr>
        <w:t xml:space="preserve">, а также ежегодно не позднее 1 </w:t>
      </w:r>
      <w:r w:rsidR="00FE7BBD">
        <w:rPr>
          <w:rFonts w:eastAsia="Gabriola"/>
          <w:sz w:val="28"/>
          <w:szCs w:val="28"/>
        </w:rPr>
        <w:t>ноября</w:t>
      </w:r>
      <w:r w:rsidRPr="00A5386F">
        <w:rPr>
          <w:rFonts w:eastAsia="Gabriola"/>
          <w:sz w:val="28"/>
          <w:szCs w:val="28"/>
        </w:rPr>
        <w:t xml:space="preserve"> соответствующего года для общественных территорий,</w:t>
      </w:r>
      <w:r w:rsidR="0093737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включенных в 2020 – 2023 годах в муниципальную программу в соответствующий год.</w:t>
      </w:r>
    </w:p>
    <w:p w:rsidR="005260D9" w:rsidRDefault="005260D9" w:rsidP="0093737A">
      <w:pPr>
        <w:pStyle w:val="a4"/>
        <w:jc w:val="center"/>
        <w:rPr>
          <w:rFonts w:eastAsia="Gabriola"/>
          <w:b/>
          <w:sz w:val="28"/>
          <w:szCs w:val="28"/>
        </w:rPr>
      </w:pPr>
    </w:p>
    <w:p w:rsidR="005260D9" w:rsidRDefault="005260D9" w:rsidP="0093737A">
      <w:pPr>
        <w:pStyle w:val="a4"/>
        <w:jc w:val="center"/>
        <w:rPr>
          <w:rFonts w:eastAsia="Gabriola"/>
          <w:b/>
          <w:sz w:val="28"/>
          <w:szCs w:val="28"/>
        </w:rPr>
      </w:pPr>
    </w:p>
    <w:p w:rsidR="005260D9" w:rsidRDefault="005260D9" w:rsidP="0093737A">
      <w:pPr>
        <w:pStyle w:val="a4"/>
        <w:jc w:val="center"/>
        <w:rPr>
          <w:rFonts w:eastAsia="Gabriola"/>
          <w:b/>
          <w:sz w:val="28"/>
          <w:szCs w:val="28"/>
        </w:rPr>
      </w:pPr>
    </w:p>
    <w:p w:rsidR="005260D9" w:rsidRDefault="005260D9" w:rsidP="0093737A">
      <w:pPr>
        <w:pStyle w:val="a4"/>
        <w:jc w:val="center"/>
        <w:rPr>
          <w:rFonts w:eastAsia="Gabriola"/>
          <w:b/>
          <w:sz w:val="28"/>
          <w:szCs w:val="28"/>
        </w:rPr>
      </w:pPr>
    </w:p>
    <w:p w:rsidR="005260D9" w:rsidRDefault="005260D9" w:rsidP="0093737A">
      <w:pPr>
        <w:pStyle w:val="a4"/>
        <w:jc w:val="center"/>
        <w:rPr>
          <w:rFonts w:eastAsia="Gabriola"/>
          <w:b/>
          <w:sz w:val="28"/>
          <w:szCs w:val="28"/>
        </w:rPr>
      </w:pPr>
    </w:p>
    <w:p w:rsidR="005260D9" w:rsidRDefault="005260D9" w:rsidP="0093737A">
      <w:pPr>
        <w:pStyle w:val="a4"/>
        <w:jc w:val="center"/>
        <w:rPr>
          <w:rFonts w:eastAsia="Gabriola"/>
          <w:b/>
          <w:sz w:val="28"/>
          <w:szCs w:val="28"/>
        </w:rPr>
      </w:pPr>
    </w:p>
    <w:p w:rsidR="00A5386F" w:rsidRPr="0093737A" w:rsidRDefault="0093737A" w:rsidP="0093737A">
      <w:pPr>
        <w:pStyle w:val="a4"/>
        <w:jc w:val="center"/>
        <w:rPr>
          <w:rFonts w:eastAsia="Gabriola"/>
          <w:b/>
          <w:sz w:val="28"/>
          <w:szCs w:val="28"/>
        </w:rPr>
      </w:pPr>
      <w:r w:rsidRPr="0093737A">
        <w:rPr>
          <w:rFonts w:eastAsia="Gabriola"/>
          <w:b/>
          <w:sz w:val="28"/>
          <w:szCs w:val="28"/>
          <w:lang w:val="en-US"/>
        </w:rPr>
        <w:t>III</w:t>
      </w:r>
      <w:r w:rsidRPr="0093737A">
        <w:rPr>
          <w:rFonts w:eastAsia="Gabriola"/>
          <w:b/>
          <w:sz w:val="28"/>
          <w:szCs w:val="28"/>
        </w:rPr>
        <w:t>.</w:t>
      </w:r>
      <w:r w:rsidR="00A5386F" w:rsidRPr="0093737A">
        <w:rPr>
          <w:rFonts w:eastAsia="Gabriola"/>
          <w:b/>
          <w:sz w:val="28"/>
          <w:szCs w:val="28"/>
        </w:rPr>
        <w:t>Общественное обсуждение дизайн-проекта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93737A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8. </w:t>
      </w:r>
      <w:r w:rsidR="00A5386F" w:rsidRPr="00A5386F">
        <w:rPr>
          <w:rFonts w:eastAsia="Gabriola"/>
          <w:sz w:val="28"/>
          <w:szCs w:val="28"/>
        </w:rPr>
        <w:t xml:space="preserve">Организацию и проведение общественного обсуждения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осуществляет </w:t>
      </w:r>
      <w:r w:rsidR="00307383">
        <w:rPr>
          <w:rFonts w:eastAsia="Gabriola"/>
          <w:sz w:val="28"/>
          <w:szCs w:val="28"/>
        </w:rPr>
        <w:t xml:space="preserve">сельская администрация </w:t>
      </w:r>
      <w:r w:rsidR="00F31CE3">
        <w:rPr>
          <w:rFonts w:eastAsia="Gabriola"/>
          <w:sz w:val="28"/>
          <w:szCs w:val="28"/>
        </w:rPr>
        <w:t>Паспаульского</w:t>
      </w:r>
      <w:r w:rsidR="00307383"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307383">
      <w:pPr>
        <w:pStyle w:val="a4"/>
        <w:ind w:firstLine="567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Общественное обсуждение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представляет собой открытое обсуждение с гражданами, организациями </w:t>
      </w:r>
      <w:r w:rsidR="00307383">
        <w:rPr>
          <w:rFonts w:eastAsia="Gabriola"/>
          <w:sz w:val="28"/>
          <w:szCs w:val="28"/>
        </w:rPr>
        <w:t xml:space="preserve">с. </w:t>
      </w:r>
      <w:r w:rsidR="006E441C">
        <w:rPr>
          <w:rFonts w:eastAsia="Gabriola"/>
          <w:sz w:val="28"/>
          <w:szCs w:val="28"/>
        </w:rPr>
        <w:t>Паспаул</w:t>
      </w:r>
      <w:r w:rsidRPr="00A5386F">
        <w:rPr>
          <w:rFonts w:eastAsia="Gabriola"/>
          <w:sz w:val="28"/>
          <w:szCs w:val="28"/>
        </w:rPr>
        <w:t xml:space="preserve"> дизайн-проекта, размещенного на официальном портале </w:t>
      </w:r>
      <w:r w:rsidR="00307383">
        <w:rPr>
          <w:rFonts w:eastAsia="Gabriola"/>
          <w:sz w:val="28"/>
          <w:szCs w:val="28"/>
        </w:rPr>
        <w:t xml:space="preserve">сельской администрации </w:t>
      </w:r>
      <w:r w:rsidR="006E441C">
        <w:rPr>
          <w:rFonts w:eastAsia="Gabriola"/>
          <w:sz w:val="28"/>
          <w:szCs w:val="28"/>
        </w:rPr>
        <w:t>Паспаульского</w:t>
      </w:r>
      <w:r w:rsidR="00307383">
        <w:rPr>
          <w:rFonts w:eastAsia="Gabriola"/>
          <w:sz w:val="28"/>
          <w:szCs w:val="28"/>
        </w:rPr>
        <w:t xml:space="preserve"> сельского поселения </w:t>
      </w:r>
      <w:r w:rsidRPr="00A5386F">
        <w:rPr>
          <w:rFonts w:eastAsia="Gabriola"/>
          <w:sz w:val="28"/>
          <w:szCs w:val="28"/>
        </w:rPr>
        <w:t xml:space="preserve"> в сети «Интернет» (далее – портал), а также проведение собрания с целью обсуждения дизайн-проекта (далее – собрание).</w:t>
      </w:r>
    </w:p>
    <w:p w:rsidR="00A5386F" w:rsidRPr="00A5386F" w:rsidRDefault="00307383" w:rsidP="00307383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9. </w:t>
      </w:r>
      <w:r w:rsidR="00A5386F" w:rsidRPr="00A5386F">
        <w:rPr>
          <w:rFonts w:eastAsia="Gabriola"/>
          <w:sz w:val="28"/>
          <w:szCs w:val="28"/>
        </w:rPr>
        <w:t>В целях проведения общественного обсуждения: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а) в срок не позднее 5-ти календарных дней до даты начала общественных обсуждений </w:t>
      </w:r>
      <w:r w:rsidR="00307383">
        <w:rPr>
          <w:rFonts w:eastAsia="Gabriola"/>
          <w:sz w:val="28"/>
          <w:szCs w:val="28"/>
        </w:rPr>
        <w:t>сельская администрация</w:t>
      </w:r>
      <w:r w:rsidRPr="00A5386F">
        <w:rPr>
          <w:rFonts w:eastAsia="Gabriola"/>
          <w:sz w:val="28"/>
          <w:szCs w:val="28"/>
        </w:rPr>
        <w:t>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назначает ответственное лицо, осуществляющее прием предложений (замечаний) по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>, их анализ и обобщение (далее - ответственное лицо);</w:t>
      </w:r>
    </w:p>
    <w:p w:rsidR="0014080E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б) </w:t>
      </w:r>
      <w:r w:rsidR="00307383">
        <w:rPr>
          <w:rFonts w:eastAsia="Gabriola"/>
          <w:sz w:val="28"/>
          <w:szCs w:val="28"/>
        </w:rPr>
        <w:t>Н</w:t>
      </w:r>
      <w:r w:rsidRPr="00A5386F">
        <w:rPr>
          <w:rFonts w:eastAsia="Gabriola"/>
          <w:sz w:val="28"/>
          <w:szCs w:val="28"/>
        </w:rPr>
        <w:t>а портале</w:t>
      </w:r>
      <w:r w:rsidR="00307383">
        <w:rPr>
          <w:rFonts w:eastAsia="Gabriola"/>
          <w:sz w:val="28"/>
          <w:szCs w:val="28"/>
        </w:rPr>
        <w:t xml:space="preserve"> сельской </w:t>
      </w:r>
      <w:r w:rsidR="0014080E">
        <w:rPr>
          <w:rFonts w:eastAsia="Gabriola"/>
          <w:sz w:val="28"/>
          <w:szCs w:val="28"/>
        </w:rPr>
        <w:t>администрации размещается</w:t>
      </w:r>
      <w:r w:rsidRPr="00A5386F">
        <w:rPr>
          <w:rFonts w:eastAsia="Gabriola"/>
          <w:sz w:val="28"/>
          <w:szCs w:val="28"/>
        </w:rPr>
        <w:t>:</w:t>
      </w:r>
    </w:p>
    <w:p w:rsidR="0014080E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дизайн-проект в электронном виде; 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информацию о сроках общественного обсуждения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>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информацию о сроке приема предложений (замечаний) по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 xml:space="preserve"> и способах их представления;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информацию о дате, времени, месте собрания;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контактный телефон (телефоны), электронный и почтовый адреса ответственного лица.</w:t>
      </w:r>
    </w:p>
    <w:p w:rsidR="00A5386F" w:rsidRPr="00A5386F" w:rsidRDefault="0014080E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10. </w:t>
      </w:r>
      <w:r w:rsidR="00A5386F" w:rsidRPr="00A5386F">
        <w:rPr>
          <w:rFonts w:eastAsia="Gabriola"/>
          <w:sz w:val="28"/>
          <w:szCs w:val="28"/>
        </w:rPr>
        <w:t xml:space="preserve">Общественное обсуждение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проводится в период, установленный </w:t>
      </w:r>
      <w:r>
        <w:rPr>
          <w:rFonts w:eastAsia="Gabriola"/>
          <w:sz w:val="28"/>
          <w:szCs w:val="28"/>
        </w:rPr>
        <w:t xml:space="preserve">постановлением сельской администрации </w:t>
      </w:r>
      <w:r w:rsidR="006E441C">
        <w:rPr>
          <w:rFonts w:eastAsia="Gabriola"/>
          <w:sz w:val="28"/>
          <w:szCs w:val="28"/>
        </w:rPr>
        <w:t>Паспаульского</w:t>
      </w:r>
      <w:r>
        <w:rPr>
          <w:rFonts w:eastAsia="Gabriola"/>
          <w:sz w:val="28"/>
          <w:szCs w:val="28"/>
        </w:rPr>
        <w:t xml:space="preserve"> сельского поселения от </w:t>
      </w:r>
      <w:r w:rsidRPr="00DF4E6B">
        <w:rPr>
          <w:rFonts w:eastAsia="Gabriola"/>
          <w:sz w:val="28"/>
          <w:szCs w:val="28"/>
        </w:rPr>
        <w:t>0</w:t>
      </w:r>
      <w:r w:rsidR="00DF4E6B" w:rsidRPr="00DF4E6B">
        <w:rPr>
          <w:rFonts w:eastAsia="Gabriola"/>
          <w:sz w:val="28"/>
          <w:szCs w:val="28"/>
        </w:rPr>
        <w:t>1</w:t>
      </w:r>
      <w:r w:rsidRPr="00DF4E6B">
        <w:rPr>
          <w:rFonts w:eastAsia="Gabriola"/>
          <w:sz w:val="28"/>
          <w:szCs w:val="28"/>
        </w:rPr>
        <w:t>.</w:t>
      </w:r>
      <w:r w:rsidR="00DF4E6B" w:rsidRPr="00DF4E6B">
        <w:rPr>
          <w:rFonts w:eastAsia="Gabriola"/>
          <w:sz w:val="28"/>
          <w:szCs w:val="28"/>
        </w:rPr>
        <w:t>10</w:t>
      </w:r>
      <w:r w:rsidRPr="00DF4E6B">
        <w:rPr>
          <w:rFonts w:eastAsia="Gabriola"/>
          <w:sz w:val="28"/>
          <w:szCs w:val="28"/>
        </w:rPr>
        <w:t xml:space="preserve">.2019 года № </w:t>
      </w:r>
      <w:r w:rsidR="00DF4E6B" w:rsidRPr="00DF4E6B">
        <w:rPr>
          <w:rFonts w:eastAsia="Gabriola"/>
          <w:sz w:val="28"/>
          <w:szCs w:val="28"/>
        </w:rPr>
        <w:t>67</w:t>
      </w:r>
      <w:r w:rsidR="00A5386F" w:rsidRPr="00DF4E6B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о проведении общественного обсуждения дизайн-проектов (далее - </w:t>
      </w:r>
      <w:r>
        <w:rPr>
          <w:rFonts w:eastAsia="Gabriola"/>
          <w:sz w:val="28"/>
          <w:szCs w:val="28"/>
        </w:rPr>
        <w:t>Постановление</w:t>
      </w:r>
      <w:r w:rsidR="00A5386F" w:rsidRPr="00A5386F">
        <w:rPr>
          <w:rFonts w:eastAsia="Gabriola"/>
          <w:sz w:val="28"/>
          <w:szCs w:val="28"/>
        </w:rPr>
        <w:t xml:space="preserve"> об общественных обсуждениях).</w:t>
      </w:r>
    </w:p>
    <w:p w:rsidR="00A5386F" w:rsidRPr="00A5386F" w:rsidRDefault="00A5386F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 целях ознакомления заинтересованных лиц с дизайн – проектами общественное обсуждение должно составлять не менее 15-ти календарных дней.</w:t>
      </w:r>
    </w:p>
    <w:p w:rsidR="00A5386F" w:rsidRPr="00A5386F" w:rsidRDefault="0014080E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11. </w:t>
      </w:r>
      <w:r w:rsidR="00A5386F" w:rsidRPr="00A5386F">
        <w:rPr>
          <w:rFonts w:eastAsia="Gabriola"/>
          <w:sz w:val="28"/>
          <w:szCs w:val="28"/>
        </w:rPr>
        <w:t>Требованиями к участникам общественного обсуждения являются указание фамилии, инициалов, почтового адреса, контактного телефона гражданина либо наименования, юридического и почтового адреса, контактного телефона организации, направивших предложения (замечания), а также обоснования внесенного предложения (замечания).</w:t>
      </w:r>
    </w:p>
    <w:p w:rsidR="00A5386F" w:rsidRPr="00A5386F" w:rsidRDefault="00A5386F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Предложения  (замечания)  направляются  в  письменном  виде  по</w:t>
      </w:r>
      <w:r w:rsidR="0014080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форме, установленной в приложении к настоящему Порядку, либо в устной форме во время проведения собрания.</w:t>
      </w:r>
    </w:p>
    <w:p w:rsidR="00A5386F" w:rsidRPr="00A5386F" w:rsidRDefault="00A5386F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</w:t>
      </w:r>
      <w:r w:rsidR="0014080E">
        <w:rPr>
          <w:rFonts w:eastAsia="Gabriola"/>
          <w:sz w:val="28"/>
          <w:szCs w:val="28"/>
        </w:rPr>
        <w:t>1</w:t>
      </w:r>
      <w:r w:rsidRPr="00A5386F">
        <w:rPr>
          <w:rFonts w:eastAsia="Gabriola"/>
          <w:sz w:val="28"/>
          <w:szCs w:val="28"/>
        </w:rPr>
        <w:t xml:space="preserve">2. Предложения (замечания) по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>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принимаются  ответственным  лицом  в  период,  установленный</w:t>
      </w:r>
      <w:r w:rsidR="0014080E">
        <w:rPr>
          <w:rFonts w:eastAsia="Gabriola"/>
          <w:sz w:val="28"/>
          <w:szCs w:val="28"/>
        </w:rPr>
        <w:t xml:space="preserve"> Постановлением</w:t>
      </w:r>
      <w:r w:rsidRPr="00A5386F">
        <w:rPr>
          <w:rFonts w:eastAsia="Gabriola"/>
          <w:sz w:val="28"/>
          <w:szCs w:val="28"/>
        </w:rPr>
        <w:t xml:space="preserve"> об общественных обсуждениях, в электронной форме по электронной почте </w:t>
      </w:r>
      <w:hyperlink r:id="rId6" w:history="1">
        <w:r w:rsidR="00354023" w:rsidRPr="0091570C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gos</w:t>
        </w:r>
        <w:r w:rsidR="00354023" w:rsidRPr="0091570C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354023" w:rsidRPr="0091570C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paspaul</w:t>
        </w:r>
        <w:r w:rsidR="00354023" w:rsidRPr="0091570C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@mail.ru</w:t>
        </w:r>
      </w:hyperlink>
      <w:r w:rsidR="001408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и в письменной форме на бумажном носителе по адресу: </w:t>
      </w:r>
      <w:proofErr w:type="spellStart"/>
      <w:r w:rsidR="0014080E">
        <w:rPr>
          <w:rFonts w:eastAsia="Gabriola"/>
          <w:sz w:val="28"/>
          <w:szCs w:val="28"/>
        </w:rPr>
        <w:t>с</w:t>
      </w:r>
      <w:proofErr w:type="gramStart"/>
      <w:r w:rsidR="0014080E">
        <w:rPr>
          <w:rFonts w:eastAsia="Gabriola"/>
          <w:sz w:val="28"/>
          <w:szCs w:val="28"/>
        </w:rPr>
        <w:t>.</w:t>
      </w:r>
      <w:r w:rsidR="00354023">
        <w:rPr>
          <w:rFonts w:eastAsia="Gabriola"/>
          <w:sz w:val="28"/>
          <w:szCs w:val="28"/>
        </w:rPr>
        <w:t>П</w:t>
      </w:r>
      <w:proofErr w:type="gramEnd"/>
      <w:r w:rsidR="00354023">
        <w:rPr>
          <w:rFonts w:eastAsia="Gabriola"/>
          <w:sz w:val="28"/>
          <w:szCs w:val="28"/>
        </w:rPr>
        <w:t>аспаул</w:t>
      </w:r>
      <w:proofErr w:type="spellEnd"/>
      <w:r w:rsidR="0014080E">
        <w:rPr>
          <w:rFonts w:eastAsia="Gabriola"/>
          <w:sz w:val="28"/>
          <w:szCs w:val="28"/>
        </w:rPr>
        <w:t xml:space="preserve"> ул.</w:t>
      </w:r>
      <w:r w:rsidR="002624E2">
        <w:rPr>
          <w:rFonts w:eastAsia="Gabriola"/>
          <w:sz w:val="28"/>
          <w:szCs w:val="28"/>
        </w:rPr>
        <w:t xml:space="preserve"> </w:t>
      </w:r>
      <w:r w:rsidR="00354023">
        <w:rPr>
          <w:rFonts w:eastAsia="Gabriola"/>
          <w:sz w:val="28"/>
          <w:szCs w:val="28"/>
        </w:rPr>
        <w:t>Трофимова</w:t>
      </w:r>
      <w:r w:rsidR="0014080E">
        <w:rPr>
          <w:rFonts w:eastAsia="Gabriola"/>
          <w:sz w:val="28"/>
          <w:szCs w:val="28"/>
        </w:rPr>
        <w:t xml:space="preserve">, </w:t>
      </w:r>
      <w:r w:rsidR="00354023">
        <w:rPr>
          <w:rFonts w:eastAsia="Gabriola"/>
          <w:sz w:val="28"/>
          <w:szCs w:val="28"/>
        </w:rPr>
        <w:t>8</w:t>
      </w:r>
      <w:r w:rsidR="0014080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 (в рабочие дни понедельник - </w:t>
      </w:r>
      <w:r w:rsidRPr="00A5386F">
        <w:rPr>
          <w:rFonts w:eastAsia="Gabriola"/>
          <w:sz w:val="28"/>
          <w:szCs w:val="28"/>
        </w:rPr>
        <w:lastRenderedPageBreak/>
        <w:t xml:space="preserve">пятницу с </w:t>
      </w:r>
      <w:r w:rsidR="0014080E">
        <w:rPr>
          <w:rFonts w:eastAsia="Gabriola"/>
          <w:sz w:val="28"/>
          <w:szCs w:val="28"/>
        </w:rPr>
        <w:t>9</w:t>
      </w:r>
      <w:r w:rsidRPr="00A5386F">
        <w:rPr>
          <w:rFonts w:eastAsia="Gabriola"/>
          <w:sz w:val="28"/>
          <w:szCs w:val="28"/>
        </w:rPr>
        <w:t xml:space="preserve"> часов 00 минут до 13 часов 00 минут и с 14 часов 00 минут до 17 часов 00 минут);</w:t>
      </w:r>
    </w:p>
    <w:p w:rsidR="00A5386F" w:rsidRPr="00A5386F" w:rsidRDefault="002624E2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</w:t>
      </w:r>
      <w:r w:rsidR="00A5386F" w:rsidRPr="00A5386F">
        <w:rPr>
          <w:rFonts w:eastAsia="Gabriola"/>
          <w:sz w:val="28"/>
          <w:szCs w:val="28"/>
        </w:rPr>
        <w:t>фиксируются в протоколе собрания.</w:t>
      </w:r>
    </w:p>
    <w:p w:rsidR="00A5386F" w:rsidRPr="00A5386F" w:rsidRDefault="002624E2" w:rsidP="002624E2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13. </w:t>
      </w:r>
      <w:r w:rsidR="00A5386F" w:rsidRPr="00A5386F">
        <w:rPr>
          <w:rFonts w:eastAsia="Gabriola"/>
          <w:sz w:val="28"/>
          <w:szCs w:val="28"/>
        </w:rPr>
        <w:t>Собрание организу</w:t>
      </w:r>
      <w:r>
        <w:rPr>
          <w:rFonts w:eastAsia="Gabriola"/>
          <w:sz w:val="28"/>
          <w:szCs w:val="28"/>
        </w:rPr>
        <w:t>е</w:t>
      </w:r>
      <w:r w:rsidR="00A5386F" w:rsidRPr="00A5386F">
        <w:rPr>
          <w:rFonts w:eastAsia="Gabriola"/>
          <w:sz w:val="28"/>
          <w:szCs w:val="28"/>
        </w:rPr>
        <w:t xml:space="preserve">т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354023">
        <w:rPr>
          <w:rFonts w:eastAsia="Gabriola"/>
          <w:sz w:val="28"/>
          <w:szCs w:val="28"/>
        </w:rPr>
        <w:t>Паспаульского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(далее - организатор) в срок не позднее </w:t>
      </w:r>
      <w:r w:rsidR="005113A6">
        <w:rPr>
          <w:rFonts w:eastAsia="Gabriola"/>
          <w:sz w:val="28"/>
          <w:szCs w:val="28"/>
        </w:rPr>
        <w:t>23 октября</w:t>
      </w:r>
      <w:bookmarkStart w:id="0" w:name="_GoBack"/>
      <w:bookmarkEnd w:id="0"/>
      <w:r w:rsidR="00E4570A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соответствующего года. На собрание приглашаются граждане, организации, председатели уличных комитетов, председатели собственников жилья, представители политических партий, общественных организаций, субъекты малого и среднего предпринимательства, архитекторы.</w:t>
      </w:r>
    </w:p>
    <w:p w:rsidR="00A5386F" w:rsidRPr="00A5386F" w:rsidRDefault="002624E2" w:rsidP="002624E2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14. </w:t>
      </w:r>
      <w:r w:rsidR="00A5386F" w:rsidRPr="00A5386F">
        <w:rPr>
          <w:rFonts w:eastAsia="Gabriola"/>
          <w:sz w:val="28"/>
          <w:szCs w:val="28"/>
        </w:rPr>
        <w:t>Организаторы: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а)  содействуют  лицам,  изъявившим  желание  принять  участие</w:t>
      </w:r>
      <w:r w:rsidR="002624E2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в собрании, в получении информации о </w:t>
      </w:r>
      <w:proofErr w:type="gramStart"/>
      <w:r w:rsidRPr="00A5386F">
        <w:rPr>
          <w:rFonts w:eastAsia="Gabriola"/>
          <w:sz w:val="28"/>
          <w:szCs w:val="28"/>
        </w:rPr>
        <w:t>дизайн-проекте</w:t>
      </w:r>
      <w:proofErr w:type="gramEnd"/>
      <w:r w:rsidRPr="00A5386F">
        <w:rPr>
          <w:rFonts w:eastAsia="Gabriola"/>
          <w:sz w:val="28"/>
          <w:szCs w:val="28"/>
        </w:rPr>
        <w:t>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б)</w:t>
      </w:r>
      <w:r w:rsidRPr="00A5386F">
        <w:rPr>
          <w:rFonts w:eastAsia="Gabriola"/>
          <w:sz w:val="28"/>
          <w:szCs w:val="28"/>
        </w:rPr>
        <w:tab/>
        <w:t>по</w:t>
      </w:r>
      <w:r w:rsidRPr="00A5386F">
        <w:rPr>
          <w:rFonts w:eastAsia="Gabriola"/>
          <w:sz w:val="28"/>
          <w:szCs w:val="28"/>
        </w:rPr>
        <w:tab/>
        <w:t>результатам</w:t>
      </w:r>
      <w:r w:rsidRPr="00A5386F">
        <w:rPr>
          <w:rFonts w:eastAsia="Gabriola"/>
          <w:sz w:val="28"/>
          <w:szCs w:val="28"/>
        </w:rPr>
        <w:tab/>
        <w:t>собрания</w:t>
      </w:r>
      <w:r w:rsidRPr="00A5386F">
        <w:rPr>
          <w:rFonts w:eastAsia="Gabriola"/>
          <w:sz w:val="28"/>
          <w:szCs w:val="28"/>
        </w:rPr>
        <w:tab/>
        <w:t>составляют</w:t>
      </w:r>
      <w:r w:rsidRPr="00A5386F">
        <w:rPr>
          <w:rFonts w:eastAsia="Gabriola"/>
          <w:sz w:val="28"/>
          <w:szCs w:val="28"/>
        </w:rPr>
        <w:tab/>
        <w:t>протокол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указанием  присутствующих  лиц,  краткого  изложения  предложений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(замечаний), высказанных ими. Протокол подписывается председательствующим на собрании;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в) осуществляют организационно-техническое сопровождение собрания.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течение 2-х календарных дней со дня проведения собрания организаторы направляют в Общественную комиссию протокол по результатам собрания и обеспечивают его опубликование на портале.</w:t>
      </w:r>
    </w:p>
    <w:p w:rsidR="00A5386F" w:rsidRPr="00A5386F" w:rsidRDefault="00A5386F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15. Поступившие предложения (замечания) носят рекомендательный характер.</w:t>
      </w:r>
    </w:p>
    <w:p w:rsidR="00A5386F" w:rsidRPr="00A5386F" w:rsidRDefault="00A5386F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16. Не подлежат рассмотрению поступившие в письменном виде предложения (замечания), в которых:</w:t>
      </w:r>
    </w:p>
    <w:p w:rsidR="00A5386F" w:rsidRPr="00A5386F" w:rsidRDefault="00661745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-  </w:t>
      </w:r>
      <w:r w:rsidR="00A5386F" w:rsidRPr="00A5386F">
        <w:rPr>
          <w:rFonts w:eastAsia="Gabriola"/>
          <w:sz w:val="28"/>
          <w:szCs w:val="28"/>
        </w:rPr>
        <w:t>не указаны фамилия участника общественного обсуждения (в случае подачи предложений (замечаний) от граждан либо не указано наименование организации (в случае подачи предложений (замечаний) от организаций);</w:t>
      </w:r>
    </w:p>
    <w:p w:rsidR="00A5386F" w:rsidRPr="00A5386F" w:rsidRDefault="00661745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- </w:t>
      </w:r>
      <w:r w:rsidR="00A5386F" w:rsidRPr="00A5386F">
        <w:rPr>
          <w:rFonts w:eastAsia="Gabriola"/>
          <w:sz w:val="28"/>
          <w:szCs w:val="28"/>
        </w:rPr>
        <w:t>содержится неподдающийся прочтению текст; содержится текст экстремистской направленности; содержатся нецензурные и (или) оскорбительные выражения;</w:t>
      </w:r>
    </w:p>
    <w:p w:rsidR="00661745" w:rsidRDefault="00661745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-</w:t>
      </w:r>
      <w:r w:rsidR="00B22AB5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отсутствует обоснование внесенного предложения (замечания). 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Предложения (замечания), поступившие по истечении периода,</w:t>
      </w:r>
      <w:r w:rsidR="00661745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указанного</w:t>
      </w:r>
      <w:r w:rsidRPr="00A5386F">
        <w:rPr>
          <w:rFonts w:eastAsia="Gabriola"/>
          <w:sz w:val="28"/>
          <w:szCs w:val="28"/>
        </w:rPr>
        <w:tab/>
      </w:r>
      <w:r w:rsidR="00661745">
        <w:rPr>
          <w:rFonts w:eastAsia="Gabriola"/>
          <w:sz w:val="28"/>
          <w:szCs w:val="28"/>
        </w:rPr>
        <w:t xml:space="preserve">в пункте </w:t>
      </w:r>
      <w:r w:rsidRPr="00A5386F">
        <w:rPr>
          <w:rFonts w:eastAsia="Gabriola"/>
          <w:sz w:val="28"/>
          <w:szCs w:val="28"/>
        </w:rPr>
        <w:t>12</w:t>
      </w:r>
      <w:r w:rsidRPr="00A5386F">
        <w:rPr>
          <w:rFonts w:eastAsia="Gabriola"/>
          <w:sz w:val="28"/>
          <w:szCs w:val="28"/>
        </w:rPr>
        <w:tab/>
        <w:t>настоящего</w:t>
      </w:r>
      <w:r w:rsidR="00354023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ab/>
        <w:t>Порядка,</w:t>
      </w:r>
      <w:r w:rsidRPr="00A5386F">
        <w:rPr>
          <w:rFonts w:eastAsia="Gabriola"/>
          <w:sz w:val="28"/>
          <w:szCs w:val="28"/>
        </w:rPr>
        <w:tab/>
        <w:t>а</w:t>
      </w:r>
      <w:r w:rsidRPr="00A5386F">
        <w:rPr>
          <w:rFonts w:eastAsia="Gabriola"/>
          <w:sz w:val="28"/>
          <w:szCs w:val="28"/>
        </w:rPr>
        <w:tab/>
        <w:t>также</w:t>
      </w:r>
      <w:r w:rsidR="00354023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ab/>
        <w:t>поданные</w:t>
      </w:r>
      <w:r w:rsidR="00661745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письменном виде не по форме и не относящиеся к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>, отклоняются без рассмотрения.</w:t>
      </w:r>
    </w:p>
    <w:p w:rsidR="00A5386F" w:rsidRP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17.</w:t>
      </w:r>
      <w:r w:rsidR="00A5386F" w:rsidRPr="00A5386F">
        <w:rPr>
          <w:rFonts w:eastAsia="Gabriola"/>
          <w:sz w:val="28"/>
          <w:szCs w:val="28"/>
        </w:rPr>
        <w:t>Оценка предложений (замечаний), поступивших в период проведения общественного обсуждения, осуществляется Общественной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комиссией.</w:t>
      </w:r>
    </w:p>
    <w:p w:rsidR="00A5386F" w:rsidRPr="00A5386F" w:rsidRDefault="00661745" w:rsidP="008B522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18. </w:t>
      </w:r>
      <w:r w:rsidR="00A5386F" w:rsidRPr="00A5386F">
        <w:rPr>
          <w:rFonts w:eastAsia="Gabriola"/>
          <w:sz w:val="28"/>
          <w:szCs w:val="28"/>
        </w:rPr>
        <w:t>Все поступившие предложения (замечания) в течение одного рабочего дня со дня окончания приема предложений (замечаний) вносятся ответственным лицом в сводный перечень предложений (замечаний),</w:t>
      </w:r>
      <w:r w:rsidR="008B522A">
        <w:rPr>
          <w:rFonts w:eastAsia="Gabriola"/>
          <w:sz w:val="28"/>
          <w:szCs w:val="28"/>
        </w:rPr>
        <w:t xml:space="preserve"> </w:t>
      </w:r>
      <w:proofErr w:type="gramStart"/>
      <w:r w:rsidR="008B522A">
        <w:rPr>
          <w:rFonts w:eastAsia="Gabriola"/>
          <w:sz w:val="28"/>
          <w:szCs w:val="28"/>
        </w:rPr>
        <w:t xml:space="preserve">размещаются на официальном сайте </w:t>
      </w:r>
      <w:r w:rsidR="00354023">
        <w:rPr>
          <w:rFonts w:eastAsia="Gabriola"/>
          <w:sz w:val="28"/>
          <w:szCs w:val="28"/>
        </w:rPr>
        <w:t>Паспаульского</w:t>
      </w:r>
      <w:r w:rsidR="008B522A">
        <w:rPr>
          <w:rFonts w:eastAsia="Gabriola"/>
          <w:sz w:val="28"/>
          <w:szCs w:val="28"/>
        </w:rPr>
        <w:t xml:space="preserve"> сельского поселения </w:t>
      </w:r>
      <w:r w:rsidR="00A5386F" w:rsidRPr="00A5386F">
        <w:rPr>
          <w:rFonts w:eastAsia="Gabriola"/>
          <w:sz w:val="28"/>
          <w:szCs w:val="28"/>
        </w:rPr>
        <w:t>направляются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в Общественную комиссию.</w:t>
      </w:r>
    </w:p>
    <w:p w:rsid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19. Н</w:t>
      </w:r>
      <w:r w:rsidR="00A5386F" w:rsidRPr="00A5386F">
        <w:rPr>
          <w:rFonts w:eastAsia="Gabriola"/>
          <w:sz w:val="28"/>
          <w:szCs w:val="28"/>
        </w:rPr>
        <w:t xml:space="preserve">е позднее </w:t>
      </w:r>
      <w:r w:rsidR="00E4570A">
        <w:rPr>
          <w:rFonts w:eastAsia="Gabriola"/>
          <w:sz w:val="28"/>
          <w:szCs w:val="28"/>
        </w:rPr>
        <w:t>25 октября</w:t>
      </w:r>
      <w:r w:rsidR="00A5386F" w:rsidRPr="00A5386F">
        <w:rPr>
          <w:rFonts w:eastAsia="Gabriola"/>
          <w:sz w:val="28"/>
          <w:szCs w:val="28"/>
        </w:rPr>
        <w:t xml:space="preserve"> соответствующего года Общественная комиссия рассматривает сводный перечень предложений (замечаний)</w:t>
      </w:r>
      <w:r>
        <w:rPr>
          <w:rFonts w:eastAsia="Gabriola"/>
          <w:sz w:val="28"/>
          <w:szCs w:val="28"/>
        </w:rPr>
        <w:t xml:space="preserve"> и </w:t>
      </w:r>
      <w:r w:rsidR="00A5386F" w:rsidRPr="00A5386F">
        <w:rPr>
          <w:rFonts w:eastAsia="Gabriola"/>
          <w:sz w:val="28"/>
          <w:szCs w:val="28"/>
        </w:rPr>
        <w:t xml:space="preserve">дает по каждому из них свои рекомендации, оформляемые протоколом заседания Общественной комиссии, который в течение 2-х рабочих дней подлежит </w:t>
      </w:r>
      <w:r w:rsidR="00A5386F" w:rsidRPr="00A5386F">
        <w:rPr>
          <w:rFonts w:eastAsia="Gabriola"/>
          <w:sz w:val="28"/>
          <w:szCs w:val="28"/>
        </w:rPr>
        <w:lastRenderedPageBreak/>
        <w:t xml:space="preserve">направлению в </w:t>
      </w:r>
      <w:r>
        <w:rPr>
          <w:rFonts w:eastAsia="Gabriola"/>
          <w:sz w:val="28"/>
          <w:szCs w:val="28"/>
        </w:rPr>
        <w:t xml:space="preserve">сельскую администрацию </w:t>
      </w:r>
      <w:r w:rsidR="00354023">
        <w:rPr>
          <w:rFonts w:eastAsia="Gabriola"/>
          <w:sz w:val="28"/>
          <w:szCs w:val="28"/>
        </w:rPr>
        <w:t>Паспаульского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и размещению </w:t>
      </w:r>
      <w:r>
        <w:rPr>
          <w:rFonts w:eastAsia="Gabriola"/>
          <w:sz w:val="28"/>
          <w:szCs w:val="28"/>
        </w:rPr>
        <w:t xml:space="preserve">на официальном сайте </w:t>
      </w:r>
      <w:r w:rsidR="00354023">
        <w:rPr>
          <w:rFonts w:eastAsia="Gabriola"/>
          <w:sz w:val="28"/>
          <w:szCs w:val="28"/>
        </w:rPr>
        <w:t>Паспаульского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>.</w:t>
      </w:r>
    </w:p>
    <w:p w:rsid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20. </w:t>
      </w:r>
      <w:r w:rsidR="00A5386F" w:rsidRPr="00A5386F">
        <w:rPr>
          <w:rFonts w:eastAsia="Gabriola"/>
          <w:sz w:val="28"/>
          <w:szCs w:val="28"/>
        </w:rPr>
        <w:t xml:space="preserve">При рассмотрении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члены Общественной комиссии могут высказать имеющиеся к дизайн-проекту предложения (замечания). При обсуждении должны быть определены пути устранения (учета) предложений (замечаний), при не</w:t>
      </w:r>
      <w:r w:rsidR="00DF4E6B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устранении (не</w:t>
      </w:r>
      <w:r w:rsidR="00DF4E6B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учете) которых дизайн-проект не сможет быть утвержден, а также сроки устранения (учета) предложений (замечаний).</w:t>
      </w:r>
    </w:p>
    <w:p w:rsid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21.Сельская администрация </w:t>
      </w:r>
      <w:r w:rsidR="00354023">
        <w:rPr>
          <w:rFonts w:eastAsia="Gabriola"/>
          <w:sz w:val="28"/>
          <w:szCs w:val="28"/>
        </w:rPr>
        <w:t>Паспаульского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срок до </w:t>
      </w:r>
      <w:r w:rsidR="00A5386F" w:rsidRPr="008B522A">
        <w:rPr>
          <w:rFonts w:eastAsia="Gabriola"/>
          <w:sz w:val="28"/>
          <w:szCs w:val="28"/>
        </w:rPr>
        <w:t xml:space="preserve">1 </w:t>
      </w:r>
      <w:r w:rsidR="00E4570A">
        <w:rPr>
          <w:rFonts w:eastAsia="Gabriola"/>
          <w:sz w:val="28"/>
          <w:szCs w:val="28"/>
        </w:rPr>
        <w:t>ноября</w:t>
      </w:r>
      <w:r w:rsidR="008B522A" w:rsidRPr="008B522A">
        <w:rPr>
          <w:rFonts w:eastAsia="Gabriola"/>
          <w:sz w:val="28"/>
          <w:szCs w:val="28"/>
        </w:rPr>
        <w:t xml:space="preserve"> </w:t>
      </w:r>
      <w:r w:rsidR="00A5386F" w:rsidRPr="008B522A">
        <w:rPr>
          <w:rFonts w:eastAsia="Gabriola"/>
          <w:sz w:val="28"/>
          <w:szCs w:val="28"/>
        </w:rPr>
        <w:t xml:space="preserve"> соответствующего года обеспечивает доработку </w:t>
      </w:r>
      <w:proofErr w:type="gramStart"/>
      <w:r w:rsidR="00A5386F" w:rsidRPr="008B522A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8B522A">
        <w:rPr>
          <w:rFonts w:eastAsia="Gabriola"/>
          <w:sz w:val="28"/>
          <w:szCs w:val="28"/>
        </w:rPr>
        <w:t xml:space="preserve"> с </w:t>
      </w:r>
      <w:r w:rsidR="00A5386F" w:rsidRPr="00A5386F">
        <w:rPr>
          <w:rFonts w:eastAsia="Gabriola"/>
          <w:sz w:val="28"/>
          <w:szCs w:val="28"/>
        </w:rPr>
        <w:t>учетом протокола заседания Общественной комиссии.</w:t>
      </w:r>
    </w:p>
    <w:p w:rsid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22.</w:t>
      </w:r>
      <w:r w:rsidR="00A5386F" w:rsidRPr="00A5386F">
        <w:rPr>
          <w:rFonts w:eastAsia="Gabriola"/>
          <w:sz w:val="28"/>
          <w:szCs w:val="28"/>
        </w:rPr>
        <w:t>Доработанный дизайн-проект направляется для согласования в Общественную комиссию.</w:t>
      </w:r>
    </w:p>
    <w:p w:rsid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23.</w:t>
      </w:r>
      <w:r w:rsidR="00A5386F" w:rsidRPr="00A5386F">
        <w:rPr>
          <w:rFonts w:eastAsia="Gabriola"/>
          <w:sz w:val="28"/>
          <w:szCs w:val="28"/>
        </w:rPr>
        <w:t>Дизайн-проект, прошедший обсуждение без предложений (замечаний), либо доработанный в порядке, установленном настоящим разделом, согласовывается Общественной комиссией.</w:t>
      </w:r>
    </w:p>
    <w:p w:rsidR="00A5386F" w:rsidRDefault="00ED17D1" w:rsidP="008B522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24.</w:t>
      </w:r>
      <w:r w:rsidR="00A5386F" w:rsidRPr="00A5386F">
        <w:rPr>
          <w:rFonts w:eastAsia="Gabriola"/>
          <w:sz w:val="28"/>
          <w:szCs w:val="28"/>
        </w:rPr>
        <w:t xml:space="preserve">Решение о согласовании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принимается не позднее </w:t>
      </w:r>
      <w:r w:rsidR="00A5386F" w:rsidRPr="008B522A">
        <w:rPr>
          <w:rFonts w:eastAsia="Gabriola"/>
          <w:sz w:val="28"/>
          <w:szCs w:val="28"/>
        </w:rPr>
        <w:t xml:space="preserve">5 </w:t>
      </w:r>
      <w:r w:rsidR="00E4570A">
        <w:rPr>
          <w:rFonts w:eastAsia="Gabriola"/>
          <w:sz w:val="28"/>
          <w:szCs w:val="28"/>
        </w:rPr>
        <w:t>ноября</w:t>
      </w:r>
      <w:r w:rsidR="00A5386F" w:rsidRPr="008B522A">
        <w:rPr>
          <w:rFonts w:eastAsia="Gabriola"/>
          <w:sz w:val="28"/>
          <w:szCs w:val="28"/>
        </w:rPr>
        <w:t xml:space="preserve"> соответствующего года и оформляется протоколом заседания Общественной комиссии, который в течение одного рабочего дня после принятия решения направляется в </w:t>
      </w:r>
      <w:r w:rsidR="00661745" w:rsidRPr="008B522A">
        <w:rPr>
          <w:rFonts w:eastAsia="Gabriola"/>
          <w:sz w:val="28"/>
          <w:szCs w:val="28"/>
        </w:rPr>
        <w:t xml:space="preserve">сельскую администрацию </w:t>
      </w:r>
      <w:r w:rsidR="00354023">
        <w:rPr>
          <w:rFonts w:eastAsia="Gabriola"/>
          <w:sz w:val="28"/>
          <w:szCs w:val="28"/>
        </w:rPr>
        <w:t>Паспаульского</w:t>
      </w:r>
      <w:r w:rsidR="00661745" w:rsidRPr="008B522A">
        <w:rPr>
          <w:rFonts w:eastAsia="Gabriola"/>
          <w:sz w:val="28"/>
          <w:szCs w:val="28"/>
        </w:rPr>
        <w:t xml:space="preserve"> сельского поселения</w:t>
      </w:r>
      <w:r w:rsidR="00A5386F" w:rsidRPr="008B522A">
        <w:rPr>
          <w:rFonts w:eastAsia="Gabriola"/>
          <w:sz w:val="28"/>
          <w:szCs w:val="28"/>
        </w:rPr>
        <w:t>.</w:t>
      </w:r>
      <w:r w:rsidR="00661745" w:rsidRPr="008B522A">
        <w:rPr>
          <w:rFonts w:eastAsia="Gabriola"/>
          <w:sz w:val="28"/>
          <w:szCs w:val="28"/>
        </w:rPr>
        <w:t xml:space="preserve"> Сельская администрация</w:t>
      </w:r>
      <w:r w:rsidR="00A5386F" w:rsidRPr="008B522A">
        <w:rPr>
          <w:rFonts w:eastAsia="Gabriola"/>
          <w:sz w:val="28"/>
          <w:szCs w:val="28"/>
        </w:rPr>
        <w:t xml:space="preserve"> в срок не позднее </w:t>
      </w:r>
      <w:r w:rsidR="00E4570A">
        <w:rPr>
          <w:rFonts w:eastAsia="Gabriola"/>
          <w:sz w:val="28"/>
          <w:szCs w:val="28"/>
        </w:rPr>
        <w:t>10</w:t>
      </w:r>
      <w:r w:rsidR="00A5386F" w:rsidRPr="008B522A">
        <w:rPr>
          <w:rFonts w:eastAsia="Gabriola"/>
          <w:sz w:val="28"/>
          <w:szCs w:val="28"/>
        </w:rPr>
        <w:t xml:space="preserve"> </w:t>
      </w:r>
      <w:r w:rsidR="00E4570A">
        <w:rPr>
          <w:rFonts w:eastAsia="Gabriola"/>
          <w:sz w:val="28"/>
          <w:szCs w:val="28"/>
        </w:rPr>
        <w:t>ноября</w:t>
      </w:r>
      <w:r w:rsidR="008B522A" w:rsidRPr="008B522A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соответствующего года</w:t>
      </w:r>
      <w:r w:rsidR="008B522A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подготавливает</w:t>
      </w:r>
      <w:r w:rsidR="00A5386F" w:rsidRPr="00A5386F">
        <w:rPr>
          <w:rFonts w:eastAsia="Gabriola"/>
          <w:sz w:val="28"/>
          <w:szCs w:val="28"/>
        </w:rPr>
        <w:tab/>
        <w:t>и</w:t>
      </w:r>
      <w:r w:rsidR="00A5386F" w:rsidRPr="00A5386F">
        <w:rPr>
          <w:rFonts w:eastAsia="Gabriola"/>
          <w:sz w:val="28"/>
          <w:szCs w:val="28"/>
        </w:rPr>
        <w:tab/>
        <w:t>обеспечивает</w:t>
      </w:r>
      <w:r w:rsidR="00A5386F" w:rsidRPr="00A5386F">
        <w:rPr>
          <w:rFonts w:eastAsia="Gabriola"/>
          <w:sz w:val="28"/>
          <w:szCs w:val="28"/>
        </w:rPr>
        <w:tab/>
        <w:t>подписание</w:t>
      </w:r>
      <w:r w:rsidR="00A5386F" w:rsidRPr="00A5386F">
        <w:rPr>
          <w:rFonts w:eastAsia="Gabriola"/>
          <w:sz w:val="28"/>
          <w:szCs w:val="28"/>
        </w:rPr>
        <w:tab/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внесения</w:t>
      </w:r>
      <w:r w:rsidR="00A5386F" w:rsidRPr="00A5386F">
        <w:rPr>
          <w:rFonts w:eastAsia="Gabriola"/>
          <w:sz w:val="28"/>
          <w:szCs w:val="28"/>
        </w:rPr>
        <w:tab/>
        <w:t>изменений</w:t>
      </w:r>
      <w:r w:rsidR="008B522A"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</w:rPr>
        <w:t>Постановление</w:t>
      </w:r>
      <w:r w:rsidR="00A5386F" w:rsidRPr="00A5386F">
        <w:rPr>
          <w:rFonts w:eastAsia="Gabriola"/>
          <w:sz w:val="28"/>
          <w:szCs w:val="28"/>
        </w:rPr>
        <w:t xml:space="preserve"> (далее - </w:t>
      </w:r>
      <w:r>
        <w:rPr>
          <w:rFonts w:eastAsia="Gabriola"/>
          <w:sz w:val="28"/>
          <w:szCs w:val="28"/>
        </w:rPr>
        <w:t>Постановление</w:t>
      </w:r>
      <w:r w:rsidR="00A5386F" w:rsidRPr="00A5386F">
        <w:rPr>
          <w:rFonts w:eastAsia="Gabriola"/>
          <w:sz w:val="28"/>
          <w:szCs w:val="28"/>
        </w:rPr>
        <w:t xml:space="preserve"> о внесении изменений) с учетом абзаца первого настоящего пункта.</w:t>
      </w:r>
    </w:p>
    <w:p w:rsidR="00A5386F" w:rsidRPr="00A5386F" w:rsidRDefault="00ED17D1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    25.</w:t>
      </w:r>
      <w:r w:rsidR="00A5386F" w:rsidRPr="00A5386F">
        <w:rPr>
          <w:rFonts w:eastAsia="Gabriola"/>
          <w:sz w:val="28"/>
          <w:szCs w:val="28"/>
        </w:rPr>
        <w:t xml:space="preserve">Решение Общественной комиссии и </w:t>
      </w:r>
      <w:r>
        <w:rPr>
          <w:rFonts w:eastAsia="Gabriola"/>
          <w:sz w:val="28"/>
          <w:szCs w:val="28"/>
        </w:rPr>
        <w:t>Постановление</w:t>
      </w:r>
      <w:r w:rsidR="00A5386F" w:rsidRPr="00A5386F">
        <w:rPr>
          <w:rFonts w:eastAsia="Gabriola"/>
          <w:sz w:val="28"/>
          <w:szCs w:val="28"/>
        </w:rPr>
        <w:t xml:space="preserve"> о внесение изменений размещаются на </w:t>
      </w:r>
      <w:r w:rsidRPr="00ED17D1">
        <w:rPr>
          <w:rFonts w:eastAsia="Gabriola"/>
          <w:sz w:val="28"/>
          <w:szCs w:val="28"/>
        </w:rPr>
        <w:t xml:space="preserve">официальном сайте </w:t>
      </w:r>
      <w:r w:rsidR="00354023">
        <w:rPr>
          <w:rFonts w:eastAsia="Gabriola"/>
          <w:sz w:val="28"/>
          <w:szCs w:val="28"/>
        </w:rPr>
        <w:t>Паспаульского</w:t>
      </w:r>
      <w:r w:rsidRPr="00ED17D1">
        <w:rPr>
          <w:rFonts w:eastAsia="Gabriola"/>
          <w:sz w:val="28"/>
          <w:szCs w:val="28"/>
        </w:rPr>
        <w:t xml:space="preserve"> сельского поселения</w:t>
      </w:r>
      <w:r w:rsidR="00354023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течение 3-х календарных дней со дня подписания </w:t>
      </w:r>
      <w:r>
        <w:rPr>
          <w:rFonts w:eastAsia="Gabriola"/>
          <w:sz w:val="28"/>
          <w:szCs w:val="28"/>
        </w:rPr>
        <w:t>Постановления</w:t>
      </w:r>
      <w:r w:rsidR="00A5386F"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B22AB5" w:rsidRDefault="00A5386F" w:rsidP="00ED17D1">
      <w:pPr>
        <w:pStyle w:val="a4"/>
        <w:jc w:val="center"/>
        <w:rPr>
          <w:rFonts w:eastAsia="Gabriola"/>
          <w:b/>
          <w:sz w:val="28"/>
          <w:szCs w:val="28"/>
        </w:rPr>
      </w:pPr>
      <w:r w:rsidRPr="00B22AB5">
        <w:rPr>
          <w:rFonts w:eastAsia="Gabriola"/>
          <w:b/>
          <w:sz w:val="28"/>
          <w:szCs w:val="28"/>
        </w:rPr>
        <w:t xml:space="preserve">IV. Порядок внесения изменений в </w:t>
      </w:r>
      <w:proofErr w:type="gramStart"/>
      <w:r w:rsidRPr="00B22AB5">
        <w:rPr>
          <w:rFonts w:eastAsia="Gabriola"/>
          <w:b/>
          <w:sz w:val="28"/>
          <w:szCs w:val="28"/>
        </w:rPr>
        <w:t>дизайн-проекты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ED17D1" w:rsidP="00B22AB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26.</w:t>
      </w:r>
      <w:r w:rsidR="00A5386F" w:rsidRPr="00A5386F">
        <w:rPr>
          <w:rFonts w:eastAsia="Gabriola"/>
          <w:sz w:val="28"/>
          <w:szCs w:val="28"/>
        </w:rPr>
        <w:t xml:space="preserve">Внесение изменений в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дизайн-проекты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возможно в следующих</w:t>
      </w:r>
      <w:r w:rsidR="00B22AB5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случаях:</w:t>
      </w:r>
    </w:p>
    <w:p w:rsid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а) в случае изменения сметы (сметного расчета) на проведение работ по благоустройству общественной территории, имеющегося в составе утвержденного дизайн-проекта (далее – смета, сметный расчет),</w:t>
      </w:r>
      <w:r w:rsidR="00ED17D1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результате проверки достоверности определения сметной стоимости </w:t>
      </w:r>
      <w:proofErr w:type="gramStart"/>
      <w:r w:rsidRPr="00A5386F">
        <w:rPr>
          <w:rFonts w:eastAsia="Gabriola"/>
          <w:sz w:val="28"/>
          <w:szCs w:val="28"/>
        </w:rPr>
        <w:t>мероприятий</w:t>
      </w:r>
      <w:proofErr w:type="gramEnd"/>
      <w:r w:rsidRPr="00A5386F">
        <w:rPr>
          <w:rFonts w:eastAsia="Gabriola"/>
          <w:sz w:val="28"/>
          <w:szCs w:val="28"/>
        </w:rPr>
        <w:t xml:space="preserve"> по благоустройству наиболее посещаемой муниципальной территории общего пользования, проведенной в установленном законодательством порядке;</w:t>
      </w:r>
    </w:p>
    <w:p w:rsidR="00A5386F" w:rsidRP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б) в случае перераспределения финансирования на благоустройство общественных территорий (далее – финансирование), возникшего</w:t>
      </w:r>
      <w:r w:rsidR="00ED17D1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результате экономии, сложившейся по фактическому выполнению работ, а также по результатам распределения финансирования;</w:t>
      </w:r>
    </w:p>
    <w:p w:rsidR="00A5386F" w:rsidRP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в) в случае недостатка бюджетных ассигнований, предусмотренных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бюджете</w:t>
      </w:r>
      <w:proofErr w:type="gramEnd"/>
      <w:r w:rsidRPr="00A5386F">
        <w:rPr>
          <w:rFonts w:eastAsia="Gabriola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благоустройство общественных территорий;</w:t>
      </w:r>
    </w:p>
    <w:p w:rsid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г) по результатам общественных обсуждений и решений Общественной комиссии;</w:t>
      </w:r>
    </w:p>
    <w:p w:rsidR="00A5386F" w:rsidRP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 xml:space="preserve">д) в случае письменного обращения заинтересованного лица, подавшего предложение, с приложением измененного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>.</w:t>
      </w:r>
    </w:p>
    <w:p w:rsidR="00A5386F" w:rsidRPr="00A5386F" w:rsidRDefault="00ED17D1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27. </w:t>
      </w:r>
      <w:proofErr w:type="gramStart"/>
      <w:r w:rsidR="00A5386F" w:rsidRPr="00A5386F">
        <w:rPr>
          <w:rFonts w:eastAsia="Gabriola"/>
          <w:sz w:val="28"/>
          <w:szCs w:val="28"/>
        </w:rPr>
        <w:t xml:space="preserve">В случаях, указанных в подпунктах «а», «в» пункта 26 настоящего Порядка,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354023">
        <w:rPr>
          <w:rFonts w:eastAsia="Gabriola"/>
          <w:sz w:val="28"/>
          <w:szCs w:val="28"/>
        </w:rPr>
        <w:t>Паспаульского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течение 20-ти рабочих дней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направляет  в  Общественную  комиссию  измененный  дизайн-проект,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также информацию, содержащую сведения о необходимости внесения изменений в дизайн-проект и причины внесения изменений в соответствии с подпунктами «а», «в» пункта 26 настоящего Порядка с предоставлением подтверждающих документов (по подпункту «а» пункта 26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настоящего Порядка - заключение организации, осуществляющей проверку достоверности определения сметной стоимости мероприятий по благоустройству, по подпункту «в» пункта 26 настоящего Порядка - заключение </w:t>
      </w:r>
      <w:r>
        <w:rPr>
          <w:rFonts w:eastAsia="Gabriola"/>
          <w:sz w:val="28"/>
          <w:szCs w:val="28"/>
        </w:rPr>
        <w:t>Финансового отдела администрации муниципального образования «Чойский район»</w:t>
      </w:r>
      <w:r w:rsidR="00B22AB5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(далее – подтверждающие документы).</w:t>
      </w:r>
    </w:p>
    <w:p w:rsidR="00A5386F" w:rsidRPr="00A5386F" w:rsidRDefault="00ED17D1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proofErr w:type="gramStart"/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 xml:space="preserve">случае, указанном в подпункте «б» пункта 26 настоящего Порядка,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354023">
        <w:rPr>
          <w:rFonts w:eastAsia="Gabriola"/>
          <w:sz w:val="28"/>
          <w:szCs w:val="28"/>
        </w:rPr>
        <w:t>Паспаульского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течение 20-ти рабочих дней со дня подписания акта о приемке выполненных работ по форме КС-2 направляет в Общественную комиссию измененный дизайн-проект с приложением справки за подписью </w:t>
      </w:r>
      <w:r>
        <w:rPr>
          <w:rFonts w:eastAsia="Gabriola"/>
          <w:sz w:val="28"/>
          <w:szCs w:val="28"/>
        </w:rPr>
        <w:t xml:space="preserve">Главы </w:t>
      </w:r>
      <w:r w:rsidR="00354023">
        <w:rPr>
          <w:rFonts w:eastAsia="Gabriola"/>
          <w:sz w:val="28"/>
          <w:szCs w:val="28"/>
        </w:rPr>
        <w:t>Паспаульского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о суммах фактически выполненных работ в разрезе общественных территорий.</w:t>
      </w:r>
      <w:proofErr w:type="gramEnd"/>
    </w:p>
    <w:p w:rsidR="00A5386F" w:rsidRPr="00A5386F" w:rsidRDefault="00ED17D1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 xml:space="preserve">случае, установленном в подпункте «г» пункта 26 настоящего Порядка, </w:t>
      </w:r>
      <w:r w:rsidR="00402C47" w:rsidRPr="00402C47">
        <w:rPr>
          <w:rFonts w:eastAsia="Gabriola"/>
          <w:sz w:val="28"/>
          <w:szCs w:val="28"/>
        </w:rPr>
        <w:t xml:space="preserve">сельская администрация </w:t>
      </w:r>
      <w:r w:rsidR="00EE3C0E">
        <w:rPr>
          <w:rFonts w:eastAsia="Gabriola"/>
          <w:sz w:val="28"/>
          <w:szCs w:val="28"/>
        </w:rPr>
        <w:t>Паспаульского</w:t>
      </w:r>
      <w:r w:rsidR="00402C47" w:rsidRPr="00402C47"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течение 20-ти рабочих дней после получения протокола заседания Общественной комиссии о принятии решения о внесении изменений в дизайн-проект направляет в Общественную комиссию измененный дизайн-проект.</w:t>
      </w:r>
    </w:p>
    <w:p w:rsidR="00A5386F" w:rsidRPr="00A5386F" w:rsidRDefault="00402C47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 xml:space="preserve">случае, установленном в подпункте «д» пункта 26 настоящего Порядка, </w:t>
      </w:r>
      <w:r w:rsidRPr="00402C47">
        <w:rPr>
          <w:rFonts w:eastAsia="Gabriola"/>
          <w:sz w:val="28"/>
          <w:szCs w:val="28"/>
        </w:rPr>
        <w:t xml:space="preserve">сельская администрация </w:t>
      </w:r>
      <w:r w:rsidR="00EE3C0E">
        <w:rPr>
          <w:rFonts w:eastAsia="Gabriola"/>
          <w:sz w:val="28"/>
          <w:szCs w:val="28"/>
        </w:rPr>
        <w:t>Паспаульского</w:t>
      </w:r>
      <w:r w:rsidRPr="00402C47">
        <w:rPr>
          <w:rFonts w:eastAsia="Gabriola"/>
          <w:sz w:val="28"/>
          <w:szCs w:val="28"/>
        </w:rPr>
        <w:t xml:space="preserve"> сельского поселения </w:t>
      </w: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 xml:space="preserve">течение 20-ти рабочих дней после получения письменного обращения заинтересованного лица, подавшего предложение, с приложением измененного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направляет в Общественную комиссию измененный дизайн-проект.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Общественная комиссия обеспечивает рассмотрение измененного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в течение 20-ти рабочих дней с момента получения документов, указанных в настоящем пункте.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 несоответствии изменений подтверждающим документам Общественная комиссия принимает решение об отказе в согласовании изменений в дизайн-проект.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</w:t>
      </w:r>
      <w:r w:rsidRPr="00A5386F">
        <w:rPr>
          <w:rFonts w:eastAsia="Gabriola"/>
          <w:sz w:val="28"/>
          <w:szCs w:val="28"/>
        </w:rPr>
        <w:tab/>
        <w:t>принятии</w:t>
      </w:r>
      <w:r w:rsidRPr="00A5386F">
        <w:rPr>
          <w:rFonts w:eastAsia="Gabriola"/>
          <w:sz w:val="28"/>
          <w:szCs w:val="28"/>
        </w:rPr>
        <w:tab/>
        <w:t>Общественной</w:t>
      </w:r>
      <w:r w:rsidRPr="00A5386F">
        <w:rPr>
          <w:rFonts w:eastAsia="Gabriola"/>
          <w:sz w:val="28"/>
          <w:szCs w:val="28"/>
        </w:rPr>
        <w:tab/>
        <w:t>комиссией</w:t>
      </w:r>
      <w:r w:rsidRPr="00A5386F">
        <w:rPr>
          <w:rFonts w:eastAsia="Gabriola"/>
          <w:sz w:val="28"/>
          <w:szCs w:val="28"/>
        </w:rPr>
        <w:tab/>
        <w:t>решения</w:t>
      </w:r>
      <w:r w:rsidRPr="00A5386F">
        <w:rPr>
          <w:rFonts w:eastAsia="Gabriola"/>
          <w:sz w:val="28"/>
          <w:szCs w:val="28"/>
        </w:rPr>
        <w:tab/>
        <w:t>об</w:t>
      </w:r>
      <w:r w:rsidRPr="00A5386F">
        <w:rPr>
          <w:rFonts w:eastAsia="Gabriola"/>
          <w:sz w:val="28"/>
          <w:szCs w:val="28"/>
        </w:rPr>
        <w:tab/>
        <w:t>отказе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согласовании</w:t>
      </w:r>
      <w:proofErr w:type="gramEnd"/>
      <w:r w:rsidRPr="00A5386F">
        <w:rPr>
          <w:rFonts w:eastAsia="Gabriola"/>
          <w:sz w:val="28"/>
          <w:szCs w:val="28"/>
        </w:rPr>
        <w:t xml:space="preserve"> изменений в дизайн-проект, он остается в первоначальной редакции.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 соответствии изменений подтверждающим документам Общественная комиссия принимает решение о согласовании изменений</w:t>
      </w:r>
      <w:r w:rsidR="00402C47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дизайн-проект.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Указанные решения Общественной комиссии оформляются протоколом заседания Общественной комиссии, который в срок не позднее 5-ти рабочих дней со дня заседания подлежит направлению в </w:t>
      </w:r>
      <w:r w:rsidR="00402C47" w:rsidRPr="00402C47">
        <w:rPr>
          <w:rFonts w:eastAsia="Gabriola"/>
          <w:sz w:val="28"/>
          <w:szCs w:val="28"/>
        </w:rPr>
        <w:t>сельск</w:t>
      </w:r>
      <w:r w:rsidR="00402C47">
        <w:rPr>
          <w:rFonts w:eastAsia="Gabriola"/>
          <w:sz w:val="28"/>
          <w:szCs w:val="28"/>
        </w:rPr>
        <w:t>ую</w:t>
      </w:r>
      <w:r w:rsidR="00402C47" w:rsidRPr="00402C47">
        <w:rPr>
          <w:rFonts w:eastAsia="Gabriola"/>
          <w:sz w:val="28"/>
          <w:szCs w:val="28"/>
        </w:rPr>
        <w:t xml:space="preserve"> администраци</w:t>
      </w:r>
      <w:r w:rsidR="00402C47">
        <w:rPr>
          <w:rFonts w:eastAsia="Gabriola"/>
          <w:sz w:val="28"/>
          <w:szCs w:val="28"/>
        </w:rPr>
        <w:t>ю</w:t>
      </w:r>
      <w:r w:rsidR="00402C47" w:rsidRPr="00402C47">
        <w:rPr>
          <w:rFonts w:eastAsia="Gabriola"/>
          <w:sz w:val="28"/>
          <w:szCs w:val="28"/>
        </w:rPr>
        <w:t xml:space="preserve"> </w:t>
      </w:r>
      <w:r w:rsidR="00EE3C0E">
        <w:rPr>
          <w:rFonts w:eastAsia="Gabriola"/>
          <w:sz w:val="28"/>
          <w:szCs w:val="28"/>
        </w:rPr>
        <w:t>Паспаульского</w:t>
      </w:r>
      <w:r w:rsidR="00402C47" w:rsidRPr="00402C47">
        <w:rPr>
          <w:rFonts w:eastAsia="Gabriola"/>
          <w:sz w:val="28"/>
          <w:szCs w:val="28"/>
        </w:rPr>
        <w:t xml:space="preserve"> сельского поселения</w:t>
      </w:r>
      <w:r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 xml:space="preserve">При получении согласованного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</w:t>
      </w:r>
      <w:r w:rsidR="00402C47" w:rsidRPr="00402C47">
        <w:rPr>
          <w:rFonts w:eastAsia="Gabriola"/>
          <w:sz w:val="28"/>
          <w:szCs w:val="28"/>
        </w:rPr>
        <w:t xml:space="preserve">сельская администрация </w:t>
      </w:r>
      <w:r w:rsidR="00EE3C0E">
        <w:rPr>
          <w:rFonts w:eastAsia="Gabriola"/>
          <w:sz w:val="28"/>
          <w:szCs w:val="28"/>
        </w:rPr>
        <w:t>Паспаульского</w:t>
      </w:r>
      <w:r w:rsidR="00402C47" w:rsidRPr="00402C47">
        <w:rPr>
          <w:rFonts w:eastAsia="Gabriola"/>
          <w:sz w:val="28"/>
          <w:szCs w:val="28"/>
        </w:rPr>
        <w:t xml:space="preserve"> сельского поселения</w:t>
      </w:r>
      <w:r w:rsidR="00402C47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течение 10-ти рабочих дней подготавливает и обеспечивает подписание </w:t>
      </w:r>
      <w:r w:rsidR="00402C47">
        <w:rPr>
          <w:rFonts w:eastAsia="Gabriola"/>
          <w:sz w:val="28"/>
          <w:szCs w:val="28"/>
        </w:rPr>
        <w:t xml:space="preserve">постановления </w:t>
      </w:r>
      <w:r w:rsidRPr="00A5386F">
        <w:rPr>
          <w:rFonts w:eastAsia="Gabriola"/>
          <w:sz w:val="28"/>
          <w:szCs w:val="28"/>
        </w:rPr>
        <w:t xml:space="preserve">о внесении изменений в </w:t>
      </w:r>
      <w:r w:rsidR="00402C47">
        <w:rPr>
          <w:rFonts w:eastAsia="Gabriola"/>
          <w:sz w:val="28"/>
          <w:szCs w:val="28"/>
        </w:rPr>
        <w:t xml:space="preserve">постановление </w:t>
      </w:r>
      <w:r w:rsidRPr="00A5386F">
        <w:rPr>
          <w:rFonts w:eastAsia="Gabriola"/>
          <w:sz w:val="28"/>
          <w:szCs w:val="28"/>
        </w:rPr>
        <w:t xml:space="preserve"> об утверждении дизайн-проекта наиболее посещаемой муниципальной территории общего пользования, подлежащей благоустройству в 201</w:t>
      </w:r>
      <w:r w:rsidR="00EE3C0E">
        <w:rPr>
          <w:rFonts w:eastAsia="Gabriola"/>
          <w:sz w:val="28"/>
          <w:szCs w:val="28"/>
        </w:rPr>
        <w:t>9</w:t>
      </w:r>
      <w:r w:rsidRPr="00A5386F">
        <w:rPr>
          <w:rFonts w:eastAsia="Gabriola"/>
          <w:sz w:val="28"/>
          <w:szCs w:val="28"/>
        </w:rPr>
        <w:t xml:space="preserve"> – 2023 годах (далее – </w:t>
      </w:r>
      <w:r w:rsidR="00402C47">
        <w:rPr>
          <w:rFonts w:eastAsia="Gabriola"/>
          <w:sz w:val="28"/>
          <w:szCs w:val="28"/>
        </w:rPr>
        <w:t>Постановление</w:t>
      </w:r>
      <w:r w:rsidRPr="00A5386F">
        <w:rPr>
          <w:rFonts w:eastAsia="Gabriola"/>
          <w:sz w:val="28"/>
          <w:szCs w:val="28"/>
        </w:rPr>
        <w:t xml:space="preserve"> о внесении изменений).</w:t>
      </w:r>
    </w:p>
    <w:p w:rsidR="00A5386F" w:rsidRPr="00A5386F" w:rsidRDefault="00A5386F" w:rsidP="00EE3C0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Решения Общественной комиссии и </w:t>
      </w:r>
      <w:r w:rsidR="00402C47">
        <w:rPr>
          <w:rFonts w:eastAsia="Gabriola"/>
          <w:sz w:val="28"/>
          <w:szCs w:val="28"/>
        </w:rPr>
        <w:t>Постановление</w:t>
      </w:r>
      <w:r w:rsidRPr="00A5386F">
        <w:rPr>
          <w:rFonts w:eastAsia="Gabriola"/>
          <w:sz w:val="28"/>
          <w:szCs w:val="28"/>
        </w:rPr>
        <w:t xml:space="preserve"> о внесении изменений размещаются </w:t>
      </w:r>
      <w:r w:rsidR="00402C47">
        <w:rPr>
          <w:rFonts w:eastAsia="Gabriola"/>
          <w:sz w:val="28"/>
          <w:szCs w:val="28"/>
        </w:rPr>
        <w:t xml:space="preserve">на </w:t>
      </w:r>
      <w:r w:rsidR="00402C47" w:rsidRPr="00402C47">
        <w:rPr>
          <w:rFonts w:eastAsia="Gabriola"/>
          <w:sz w:val="28"/>
          <w:szCs w:val="28"/>
        </w:rPr>
        <w:t xml:space="preserve">официальном сайте </w:t>
      </w:r>
      <w:r w:rsidR="00EE3C0E">
        <w:rPr>
          <w:rFonts w:eastAsia="Gabriola"/>
          <w:sz w:val="28"/>
          <w:szCs w:val="28"/>
        </w:rPr>
        <w:t>Паспаульского</w:t>
      </w:r>
      <w:r w:rsidR="00402C47" w:rsidRPr="00402C47">
        <w:rPr>
          <w:rFonts w:eastAsia="Gabriola"/>
          <w:sz w:val="28"/>
          <w:szCs w:val="28"/>
        </w:rPr>
        <w:t xml:space="preserve"> сельского поселения</w:t>
      </w:r>
      <w:r w:rsidR="00EE3C0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течение 5-ти рабочих дней со дня подписания Распоряжения о внесении изменений.</w:t>
      </w:r>
    </w:p>
    <w:p w:rsidR="00B22AB5" w:rsidRDefault="00A5386F" w:rsidP="00BD357A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</w:t>
      </w:r>
    </w:p>
    <w:p w:rsidR="00BD357A" w:rsidRDefault="00BD357A" w:rsidP="00B22AB5">
      <w:pPr>
        <w:rPr>
          <w:rFonts w:eastAsia="Gabriola"/>
          <w:sz w:val="28"/>
          <w:szCs w:val="28"/>
        </w:rPr>
      </w:pPr>
    </w:p>
    <w:p w:rsidR="00B22AB5" w:rsidRDefault="00B22AB5" w:rsidP="00B22AB5">
      <w:pPr>
        <w:rPr>
          <w:rFonts w:eastAsia="Gabriola"/>
          <w:sz w:val="28"/>
          <w:szCs w:val="28"/>
        </w:rPr>
      </w:pPr>
    </w:p>
    <w:p w:rsidR="00B22AB5" w:rsidRDefault="00B22AB5" w:rsidP="00B22AB5">
      <w:pPr>
        <w:rPr>
          <w:rFonts w:eastAsia="Gabriola"/>
          <w:sz w:val="28"/>
          <w:szCs w:val="28"/>
        </w:rPr>
      </w:pPr>
    </w:p>
    <w:p w:rsidR="00B22AB5" w:rsidRDefault="00B22AB5" w:rsidP="00B22AB5">
      <w:pPr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EE3C0E" w:rsidRDefault="00EE3C0E" w:rsidP="00BD357A">
      <w:pPr>
        <w:pStyle w:val="a4"/>
        <w:jc w:val="right"/>
        <w:rPr>
          <w:rFonts w:eastAsia="Gabriola"/>
          <w:sz w:val="28"/>
          <w:szCs w:val="28"/>
        </w:rPr>
      </w:pPr>
    </w:p>
    <w:p w:rsidR="00A5386F" w:rsidRPr="00A5386F" w:rsidRDefault="00A5386F" w:rsidP="00BD357A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ПРИЛОЖЕНИЕ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к Порядку подготовки,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общественного обсуждения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и утверждения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наиболее посещаемой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муниципальной территории общего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пользования (общественной</w:t>
      </w:r>
      <w:proofErr w:type="gramEnd"/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территории), подлежащей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благоустройству в 201</w:t>
      </w:r>
      <w:r w:rsidR="00EE3C0E">
        <w:rPr>
          <w:rFonts w:eastAsia="Gabriola"/>
          <w:sz w:val="28"/>
          <w:szCs w:val="28"/>
        </w:rPr>
        <w:t>9</w:t>
      </w:r>
      <w:r w:rsidRPr="00A5386F">
        <w:rPr>
          <w:rFonts w:eastAsia="Gabriola"/>
          <w:sz w:val="28"/>
          <w:szCs w:val="28"/>
        </w:rPr>
        <w:t xml:space="preserve"> – 2023 годах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</w:p>
    <w:p w:rsidR="00402C47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</w:t>
      </w:r>
      <w:r w:rsidRPr="00A5386F">
        <w:rPr>
          <w:rFonts w:eastAsia="Gabriola"/>
          <w:sz w:val="28"/>
          <w:szCs w:val="28"/>
        </w:rPr>
        <w:tab/>
      </w:r>
      <w:proofErr w:type="gramStart"/>
      <w:r w:rsidR="00402C47">
        <w:rPr>
          <w:rFonts w:eastAsia="Gabriola"/>
          <w:sz w:val="28"/>
          <w:szCs w:val="28"/>
        </w:rPr>
        <w:t>Сельскую</w:t>
      </w:r>
      <w:proofErr w:type="gramEnd"/>
      <w:r w:rsidR="00402C47">
        <w:rPr>
          <w:rFonts w:eastAsia="Gabriola"/>
          <w:sz w:val="28"/>
          <w:szCs w:val="28"/>
        </w:rPr>
        <w:t xml:space="preserve"> администрация</w:t>
      </w:r>
    </w:p>
    <w:p w:rsidR="00A5386F" w:rsidRDefault="00402C47" w:rsidP="00402C47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r w:rsidR="00EE3C0E">
        <w:rPr>
          <w:rFonts w:eastAsia="Gabriola"/>
          <w:sz w:val="28"/>
          <w:szCs w:val="28"/>
        </w:rPr>
        <w:t>Паспаульского</w:t>
      </w:r>
      <w:r>
        <w:rPr>
          <w:rFonts w:eastAsia="Gabriola"/>
          <w:sz w:val="28"/>
          <w:szCs w:val="28"/>
        </w:rPr>
        <w:t xml:space="preserve"> сельского поселения</w:t>
      </w:r>
    </w:p>
    <w:p w:rsidR="00402C47" w:rsidRPr="00A5386F" w:rsidRDefault="00402C47" w:rsidP="00402C47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с.</w:t>
      </w:r>
      <w:r w:rsidR="00B22AB5">
        <w:rPr>
          <w:rFonts w:eastAsia="Gabriola"/>
          <w:sz w:val="28"/>
          <w:szCs w:val="28"/>
        </w:rPr>
        <w:t xml:space="preserve"> </w:t>
      </w:r>
      <w:r w:rsidR="00EE3C0E">
        <w:rPr>
          <w:rFonts w:eastAsia="Gabriola"/>
          <w:sz w:val="28"/>
          <w:szCs w:val="28"/>
        </w:rPr>
        <w:t>Паспаул, ул</w:t>
      </w:r>
      <w:proofErr w:type="gramStart"/>
      <w:r w:rsidR="00EE3C0E">
        <w:rPr>
          <w:rFonts w:eastAsia="Gabriola"/>
          <w:sz w:val="28"/>
          <w:szCs w:val="28"/>
        </w:rPr>
        <w:t>.Т</w:t>
      </w:r>
      <w:proofErr w:type="gramEnd"/>
      <w:r w:rsidR="00EE3C0E">
        <w:rPr>
          <w:rFonts w:eastAsia="Gabriola"/>
          <w:sz w:val="28"/>
          <w:szCs w:val="28"/>
        </w:rPr>
        <w:t>рофимова,8</w:t>
      </w:r>
    </w:p>
    <w:p w:rsidR="00A5386F" w:rsidRPr="00A5386F" w:rsidRDefault="00402C47" w:rsidP="00402C47">
      <w:pPr>
        <w:pStyle w:val="a4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                                                                          </w:t>
      </w:r>
      <w:r w:rsidR="00A5386F" w:rsidRPr="00A5386F">
        <w:rPr>
          <w:rFonts w:eastAsia="Gabriola"/>
          <w:sz w:val="28"/>
          <w:szCs w:val="28"/>
        </w:rPr>
        <w:t>от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________________________________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________________________________</w:t>
      </w:r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proofErr w:type="gramStart"/>
      <w:r w:rsidRPr="00402C47">
        <w:rPr>
          <w:rFonts w:eastAsia="Gabriola"/>
          <w:sz w:val="20"/>
          <w:szCs w:val="20"/>
        </w:rPr>
        <w:t>(указывается фамилия и инициалы, почтовый</w:t>
      </w:r>
      <w:proofErr w:type="gramEnd"/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proofErr w:type="gramStart"/>
      <w:r w:rsidRPr="00402C47">
        <w:rPr>
          <w:rFonts w:eastAsia="Gabriola"/>
          <w:sz w:val="20"/>
          <w:szCs w:val="20"/>
        </w:rPr>
        <w:t>адрес</w:t>
      </w:r>
      <w:r w:rsidRPr="00402C47">
        <w:rPr>
          <w:rFonts w:eastAsia="Gabriola"/>
          <w:sz w:val="20"/>
          <w:szCs w:val="20"/>
        </w:rPr>
        <w:tab/>
        <w:t>(в</w:t>
      </w:r>
      <w:r w:rsidRPr="00402C47">
        <w:rPr>
          <w:rFonts w:eastAsia="Gabriola"/>
          <w:sz w:val="20"/>
          <w:szCs w:val="20"/>
        </w:rPr>
        <w:tab/>
        <w:t>случае</w:t>
      </w:r>
      <w:r w:rsidRPr="00402C47">
        <w:rPr>
          <w:rFonts w:eastAsia="Gabriola"/>
          <w:sz w:val="20"/>
          <w:szCs w:val="20"/>
        </w:rPr>
        <w:tab/>
        <w:t>подачи</w:t>
      </w:r>
      <w:r w:rsidRPr="00402C47">
        <w:rPr>
          <w:rFonts w:eastAsia="Gabriola"/>
          <w:sz w:val="20"/>
          <w:szCs w:val="20"/>
        </w:rPr>
        <w:tab/>
        <w:t>предложения</w:t>
      </w:r>
      <w:r w:rsidRPr="00402C47">
        <w:rPr>
          <w:rFonts w:eastAsia="Gabriola"/>
          <w:sz w:val="20"/>
          <w:szCs w:val="20"/>
        </w:rPr>
        <w:tab/>
        <w:t>от</w:t>
      </w:r>
      <w:proofErr w:type="gramEnd"/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r w:rsidRPr="00402C47">
        <w:rPr>
          <w:rFonts w:eastAsia="Gabriola"/>
          <w:sz w:val="20"/>
          <w:szCs w:val="20"/>
        </w:rPr>
        <w:t>граждан),</w:t>
      </w:r>
      <w:r w:rsidRPr="00402C47">
        <w:rPr>
          <w:rFonts w:eastAsia="Gabriola"/>
          <w:sz w:val="20"/>
          <w:szCs w:val="20"/>
        </w:rPr>
        <w:tab/>
        <w:t>наименование</w:t>
      </w:r>
      <w:r w:rsidRPr="00402C47">
        <w:rPr>
          <w:rFonts w:eastAsia="Gabriola"/>
          <w:sz w:val="20"/>
          <w:szCs w:val="20"/>
        </w:rPr>
        <w:tab/>
        <w:t>органа</w:t>
      </w:r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r w:rsidRPr="00402C47">
        <w:rPr>
          <w:rFonts w:eastAsia="Gabriola"/>
          <w:sz w:val="20"/>
          <w:szCs w:val="20"/>
        </w:rPr>
        <w:t>государственной</w:t>
      </w:r>
      <w:r w:rsidRPr="00402C47">
        <w:rPr>
          <w:rFonts w:eastAsia="Gabriola"/>
          <w:sz w:val="20"/>
          <w:szCs w:val="20"/>
        </w:rPr>
        <w:tab/>
        <w:t>власти,</w:t>
      </w:r>
      <w:r w:rsidRPr="00402C47">
        <w:rPr>
          <w:rFonts w:eastAsia="Gabriola"/>
          <w:sz w:val="20"/>
          <w:szCs w:val="20"/>
        </w:rPr>
        <w:tab/>
        <w:t>органа</w:t>
      </w:r>
      <w:r w:rsidRPr="00402C47">
        <w:rPr>
          <w:rFonts w:eastAsia="Gabriola"/>
          <w:sz w:val="20"/>
          <w:szCs w:val="20"/>
        </w:rPr>
        <w:tab/>
        <w:t>местного</w:t>
      </w:r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r w:rsidRPr="00402C47">
        <w:rPr>
          <w:rFonts w:eastAsia="Gabriola"/>
          <w:sz w:val="20"/>
          <w:szCs w:val="20"/>
        </w:rPr>
        <w:t>самоуправления,</w:t>
      </w:r>
      <w:r w:rsidRPr="00402C47">
        <w:rPr>
          <w:rFonts w:eastAsia="Gabriola"/>
          <w:sz w:val="20"/>
          <w:szCs w:val="20"/>
        </w:rPr>
        <w:tab/>
        <w:t>общественной</w:t>
      </w:r>
      <w:r w:rsidRPr="00402C47">
        <w:rPr>
          <w:rFonts w:eastAsia="Gabriola"/>
          <w:sz w:val="20"/>
          <w:szCs w:val="20"/>
        </w:rPr>
        <w:tab/>
        <w:t>организации,</w:t>
      </w:r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proofErr w:type="gramStart"/>
      <w:r w:rsidRPr="00402C47">
        <w:rPr>
          <w:rFonts w:eastAsia="Gabriola"/>
          <w:sz w:val="20"/>
          <w:szCs w:val="20"/>
        </w:rPr>
        <w:t>юридического лица, почтовый адрес (в случае</w:t>
      </w:r>
      <w:proofErr w:type="gramEnd"/>
    </w:p>
    <w:p w:rsidR="00A5386F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r w:rsidRPr="00402C47">
        <w:rPr>
          <w:rFonts w:eastAsia="Gabriola"/>
          <w:sz w:val="20"/>
          <w:szCs w:val="20"/>
        </w:rPr>
        <w:t>подачи предложения от организации)</w:t>
      </w:r>
    </w:p>
    <w:p w:rsidR="00402C47" w:rsidRPr="00402C47" w:rsidRDefault="00402C47" w:rsidP="00402C47">
      <w:pPr>
        <w:pStyle w:val="a4"/>
        <w:jc w:val="right"/>
        <w:rPr>
          <w:rFonts w:eastAsia="Gabriola"/>
          <w:sz w:val="20"/>
          <w:szCs w:val="20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402C47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Предложения (замечания)</w:t>
      </w:r>
    </w:p>
    <w:p w:rsidR="00A5386F" w:rsidRPr="00A5386F" w:rsidRDefault="00A5386F" w:rsidP="00402C47">
      <w:pPr>
        <w:pStyle w:val="a4"/>
        <w:jc w:val="center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 xml:space="preserve"> наиболее посещаемой муниципальной территории общего пользования (общественной территории),</w:t>
      </w:r>
    </w:p>
    <w:p w:rsidR="00A5386F" w:rsidRPr="00A5386F" w:rsidRDefault="00A5386F" w:rsidP="00402C47">
      <w:pPr>
        <w:pStyle w:val="a4"/>
        <w:jc w:val="center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подлежащей</w:t>
      </w:r>
      <w:proofErr w:type="gramEnd"/>
      <w:r w:rsidRPr="00A5386F">
        <w:rPr>
          <w:rFonts w:eastAsia="Gabriola"/>
          <w:sz w:val="28"/>
          <w:szCs w:val="28"/>
        </w:rPr>
        <w:t xml:space="preserve"> благоустройству</w:t>
      </w:r>
    </w:p>
    <w:p w:rsidR="00A5386F" w:rsidRPr="00A5386F" w:rsidRDefault="00A5386F" w:rsidP="00402C47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201</w:t>
      </w:r>
      <w:r w:rsidR="00EE3C0E">
        <w:rPr>
          <w:rFonts w:eastAsia="Gabriola"/>
          <w:sz w:val="28"/>
          <w:szCs w:val="28"/>
        </w:rPr>
        <w:t>9</w:t>
      </w:r>
      <w:r w:rsidRPr="00A5386F">
        <w:rPr>
          <w:rFonts w:eastAsia="Gabriola"/>
          <w:sz w:val="28"/>
          <w:szCs w:val="28"/>
        </w:rPr>
        <w:t xml:space="preserve"> – 2023 </w:t>
      </w:r>
      <w:proofErr w:type="gramStart"/>
      <w:r w:rsidRPr="00A5386F">
        <w:rPr>
          <w:rFonts w:eastAsia="Gabriola"/>
          <w:sz w:val="28"/>
          <w:szCs w:val="28"/>
        </w:rPr>
        <w:t>годах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Pr="00A5386F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585"/>
        <w:gridCol w:w="3272"/>
      </w:tblGrid>
      <w:tr w:rsidR="00402C47" w:rsidTr="00402C47">
        <w:tc>
          <w:tcPr>
            <w:tcW w:w="959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  <w:r w:rsidRPr="00402C47">
              <w:rPr>
                <w:rFonts w:eastAsia="Gabriola"/>
                <w:sz w:val="28"/>
                <w:szCs w:val="28"/>
              </w:rPr>
              <w:t xml:space="preserve">№ </w:t>
            </w:r>
            <w:proofErr w:type="gramStart"/>
            <w:r w:rsidRPr="00402C47">
              <w:rPr>
                <w:rFonts w:eastAsia="Gabriola"/>
                <w:sz w:val="28"/>
                <w:szCs w:val="28"/>
              </w:rPr>
              <w:t>п</w:t>
            </w:r>
            <w:proofErr w:type="gramEnd"/>
            <w:r w:rsidRPr="00402C47">
              <w:rPr>
                <w:rFonts w:eastAsia="Gabriola"/>
                <w:sz w:val="28"/>
                <w:szCs w:val="28"/>
              </w:rPr>
              <w:t>/п</w:t>
            </w:r>
            <w:r w:rsidRPr="00402C47">
              <w:rPr>
                <w:rFonts w:eastAsia="Gabriola"/>
                <w:sz w:val="28"/>
                <w:szCs w:val="28"/>
              </w:rPr>
              <w:tab/>
            </w:r>
          </w:p>
        </w:tc>
        <w:tc>
          <w:tcPr>
            <w:tcW w:w="5585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  <w:r w:rsidRPr="00402C47">
              <w:rPr>
                <w:rFonts w:eastAsia="Gabriola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272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  <w:r w:rsidRPr="00402C47">
              <w:rPr>
                <w:rFonts w:eastAsia="Gabriola"/>
                <w:sz w:val="28"/>
                <w:szCs w:val="28"/>
              </w:rPr>
              <w:t>Обоснование</w:t>
            </w:r>
          </w:p>
        </w:tc>
      </w:tr>
      <w:tr w:rsidR="00402C47" w:rsidTr="00402C47">
        <w:tc>
          <w:tcPr>
            <w:tcW w:w="959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5585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3272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</w:tr>
      <w:tr w:rsidR="00402C47" w:rsidTr="00402C47">
        <w:tc>
          <w:tcPr>
            <w:tcW w:w="959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5585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3272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</w:tr>
    </w:tbl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ab/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ab/>
      </w:r>
      <w:r w:rsidRPr="00A5386F">
        <w:rPr>
          <w:rFonts w:eastAsia="Gabriola"/>
          <w:sz w:val="28"/>
          <w:szCs w:val="28"/>
        </w:rPr>
        <w:tab/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ab/>
        <w:t xml:space="preserve"> </w:t>
      </w:r>
    </w:p>
    <w:p w:rsidR="00B22AB5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Дата, подпись</w:t>
      </w:r>
    </w:p>
    <w:sectPr w:rsidR="00B22AB5" w:rsidRPr="00A5386F" w:rsidSect="00C7219F">
      <w:pgSz w:w="11900" w:h="16840"/>
      <w:pgMar w:top="851" w:right="860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49E"/>
    <w:multiLevelType w:val="hybridMultilevel"/>
    <w:tmpl w:val="1F44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9AC"/>
    <w:multiLevelType w:val="hybridMultilevel"/>
    <w:tmpl w:val="3CF2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C"/>
    <w:rsid w:val="0005132D"/>
    <w:rsid w:val="00060D6D"/>
    <w:rsid w:val="0014080E"/>
    <w:rsid w:val="002624E2"/>
    <w:rsid w:val="00307383"/>
    <w:rsid w:val="00354023"/>
    <w:rsid w:val="003A27D1"/>
    <w:rsid w:val="003E60AA"/>
    <w:rsid w:val="00402C47"/>
    <w:rsid w:val="004C4D59"/>
    <w:rsid w:val="004E3B92"/>
    <w:rsid w:val="005113A6"/>
    <w:rsid w:val="005260D9"/>
    <w:rsid w:val="005C139B"/>
    <w:rsid w:val="005D76AE"/>
    <w:rsid w:val="006443F8"/>
    <w:rsid w:val="00661745"/>
    <w:rsid w:val="0068396E"/>
    <w:rsid w:val="006E441C"/>
    <w:rsid w:val="00712AEE"/>
    <w:rsid w:val="007275B3"/>
    <w:rsid w:val="00744A84"/>
    <w:rsid w:val="0086624A"/>
    <w:rsid w:val="00875AA1"/>
    <w:rsid w:val="00876ACF"/>
    <w:rsid w:val="008B522A"/>
    <w:rsid w:val="008B63B1"/>
    <w:rsid w:val="008D2F65"/>
    <w:rsid w:val="00920E9D"/>
    <w:rsid w:val="0093737A"/>
    <w:rsid w:val="009B51EF"/>
    <w:rsid w:val="009E7E5A"/>
    <w:rsid w:val="009F046A"/>
    <w:rsid w:val="00A5386F"/>
    <w:rsid w:val="00A65A08"/>
    <w:rsid w:val="00A77B9B"/>
    <w:rsid w:val="00A94BF9"/>
    <w:rsid w:val="00AD7CEA"/>
    <w:rsid w:val="00B07A64"/>
    <w:rsid w:val="00B22AB5"/>
    <w:rsid w:val="00BD357A"/>
    <w:rsid w:val="00C7219F"/>
    <w:rsid w:val="00CA2693"/>
    <w:rsid w:val="00CC32BD"/>
    <w:rsid w:val="00CD3310"/>
    <w:rsid w:val="00CE2F88"/>
    <w:rsid w:val="00DA3BDC"/>
    <w:rsid w:val="00DF4E6B"/>
    <w:rsid w:val="00E07F1D"/>
    <w:rsid w:val="00E4570A"/>
    <w:rsid w:val="00E54ACD"/>
    <w:rsid w:val="00EB1EEE"/>
    <w:rsid w:val="00ED17D1"/>
    <w:rsid w:val="00EE3C0E"/>
    <w:rsid w:val="00F31CE3"/>
    <w:rsid w:val="00F67A08"/>
    <w:rsid w:val="00F71AE1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5386F"/>
  </w:style>
  <w:style w:type="table" w:styleId="a5">
    <w:name w:val="Table Grid"/>
    <w:basedOn w:val="a1"/>
    <w:uiPriority w:val="59"/>
    <w:rsid w:val="00A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0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5386F"/>
  </w:style>
  <w:style w:type="table" w:styleId="a5">
    <w:name w:val="Table Grid"/>
    <w:basedOn w:val="a1"/>
    <w:uiPriority w:val="59"/>
    <w:rsid w:val="00A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0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.paspa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Супер</cp:lastModifiedBy>
  <cp:revision>13</cp:revision>
  <cp:lastPrinted>2019-10-01T09:33:00Z</cp:lastPrinted>
  <dcterms:created xsi:type="dcterms:W3CDTF">2019-09-30T09:17:00Z</dcterms:created>
  <dcterms:modified xsi:type="dcterms:W3CDTF">2019-10-03T10:19:00Z</dcterms:modified>
</cp:coreProperties>
</file>