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1302F7">
        <w:rPr>
          <w:rFonts w:ascii="Times New Roman" w:hAnsi="Times New Roman" w:cs="Times New Roman"/>
          <w:sz w:val="28"/>
          <w:szCs w:val="28"/>
        </w:rPr>
        <w:t>НАДЦАТАЯ</w:t>
      </w:r>
      <w:r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3C7398">
        <w:rPr>
          <w:rFonts w:ascii="Times New Roman" w:hAnsi="Times New Roman" w:cs="Times New Roman"/>
          <w:sz w:val="28"/>
          <w:szCs w:val="28"/>
        </w:rPr>
        <w:t xml:space="preserve">  </w:t>
      </w:r>
      <w:r w:rsidR="005136B3">
        <w:rPr>
          <w:rFonts w:ascii="Times New Roman" w:hAnsi="Times New Roman" w:cs="Times New Roman"/>
          <w:sz w:val="28"/>
          <w:szCs w:val="28"/>
        </w:rPr>
        <w:t>14.</w:t>
      </w:r>
      <w:r w:rsidR="003C7398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с. Паспаул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0DC">
        <w:rPr>
          <w:rFonts w:ascii="Times New Roman" w:hAnsi="Times New Roman" w:cs="Times New Roman"/>
          <w:sz w:val="28"/>
          <w:szCs w:val="28"/>
        </w:rPr>
        <w:t>15-</w:t>
      </w:r>
      <w:r w:rsidR="005136B3">
        <w:rPr>
          <w:rFonts w:ascii="Times New Roman" w:hAnsi="Times New Roman" w:cs="Times New Roman"/>
          <w:sz w:val="28"/>
          <w:szCs w:val="28"/>
        </w:rPr>
        <w:t>2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84260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E84260">
        <w:rPr>
          <w:sz w:val="28"/>
          <w:szCs w:val="28"/>
          <w:lang w:val="ru-RU"/>
        </w:rPr>
        <w:t xml:space="preserve">ешение сессии Совета депутатов от </w:t>
      </w:r>
      <w:r>
        <w:rPr>
          <w:sz w:val="28"/>
          <w:szCs w:val="28"/>
          <w:lang w:val="ru-RU"/>
        </w:rPr>
        <w:t xml:space="preserve">26.12.2019 </w:t>
      </w:r>
      <w:r w:rsidRPr="00E84260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 xml:space="preserve">14-2 </w:t>
      </w:r>
      <w:r w:rsidRPr="00E84260">
        <w:rPr>
          <w:sz w:val="28"/>
          <w:szCs w:val="28"/>
          <w:lang w:val="ru-RU"/>
        </w:rPr>
        <w:t>«</w:t>
      </w:r>
      <w:r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>
        <w:rPr>
          <w:sz w:val="28"/>
          <w:szCs w:val="28"/>
          <w:lang w:val="ru-RU"/>
        </w:rPr>
        <w:t>20</w:t>
      </w:r>
      <w:r w:rsidRPr="001160E6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1160E6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1160E6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b/>
          <w:sz w:val="28"/>
          <w:szCs w:val="28"/>
          <w:lang w:val="ru-RU"/>
        </w:rPr>
        <w:t xml:space="preserve"> 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2173D2">
        <w:rPr>
          <w:sz w:val="28"/>
          <w:szCs w:val="28"/>
          <w:lang w:val="ru-RU"/>
        </w:rPr>
        <w:t>7111,62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913E45">
      <w:pPr>
        <w:ind w:firstLine="284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2173D2">
        <w:rPr>
          <w:sz w:val="28"/>
          <w:szCs w:val="28"/>
          <w:lang w:val="ru-RU"/>
        </w:rPr>
        <w:t>7111,62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</w:t>
      </w:r>
      <w:proofErr w:type="gramStart"/>
      <w:r w:rsidRPr="006A6AB5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2173D2">
        <w:rPr>
          <w:sz w:val="28"/>
          <w:szCs w:val="28"/>
          <w:lang w:val="ru-RU"/>
        </w:rPr>
        <w:t>6083,86</w:t>
      </w:r>
      <w:r w:rsidRPr="0067464D">
        <w:rPr>
          <w:sz w:val="28"/>
          <w:szCs w:val="28"/>
          <w:lang w:val="ru-RU"/>
        </w:rPr>
        <w:t xml:space="preserve"> тыс. рублей;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2173D2">
        <w:rPr>
          <w:sz w:val="28"/>
          <w:szCs w:val="28"/>
          <w:lang w:val="ru-RU"/>
        </w:rPr>
        <w:t>6083,86</w:t>
      </w:r>
      <w:r w:rsidRPr="0067464D">
        <w:rPr>
          <w:sz w:val="28"/>
          <w:szCs w:val="28"/>
          <w:lang w:val="ru-RU"/>
        </w:rPr>
        <w:t xml:space="preserve"> тыс. рублей</w:t>
      </w:r>
      <w:proofErr w:type="gramStart"/>
      <w:r w:rsidRPr="0067464D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  <w:r w:rsidRPr="0067464D">
        <w:rPr>
          <w:sz w:val="28"/>
          <w:szCs w:val="28"/>
          <w:lang w:val="ru-RU"/>
        </w:rPr>
        <w:t xml:space="preserve"> </w:t>
      </w:r>
      <w:r w:rsidRPr="0067464D">
        <w:rPr>
          <w:sz w:val="28"/>
          <w:szCs w:val="28"/>
          <w:u w:val="single"/>
          <w:lang w:val="ru-RU"/>
        </w:rPr>
        <w:t xml:space="preserve"> </w:t>
      </w:r>
    </w:p>
    <w:p w:rsidR="00913E45" w:rsidRPr="004716E1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5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3 изложить в редакции согласно приложению 1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6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5 изложить в редакции согласно приложению 2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6469F0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u w:val="single"/>
          <w:lang w:val="ru-RU"/>
        </w:rPr>
      </w:pPr>
      <w:r w:rsidRPr="006469F0">
        <w:rPr>
          <w:sz w:val="28"/>
          <w:szCs w:val="28"/>
          <w:lang w:val="ru-RU"/>
        </w:rPr>
        <w:t xml:space="preserve">В </w:t>
      </w:r>
      <w:r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>
        <w:rPr>
          <w:sz w:val="28"/>
          <w:szCs w:val="28"/>
          <w:u w:val="single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6469F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9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9 изложить в редакции согласно приложению 4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11 изложить в редакции согласно приложению 5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  <w:sectPr w:rsidR="006908C4" w:rsidSect="000032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13391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1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15-2</w:t>
      </w:r>
      <w:r w:rsidR="006908C4" w:rsidRPr="006908C4">
        <w:rPr>
          <w:sz w:val="18"/>
          <w:szCs w:val="18"/>
          <w:lang w:val="ru-RU" w:eastAsia="ru-RU"/>
        </w:rPr>
        <w:t xml:space="preserve"> "</w:t>
      </w:r>
      <w:r w:rsidR="00A230DC" w:rsidRPr="00A230DC">
        <w:rPr>
          <w:lang w:val="ru-RU"/>
        </w:rPr>
        <w:t xml:space="preserve"> 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136B3">
        <w:rPr>
          <w:sz w:val="18"/>
          <w:szCs w:val="18"/>
          <w:lang w:val="ru-RU" w:eastAsia="ru-RU"/>
        </w:rPr>
        <w:t xml:space="preserve"> от 14.02.2020г.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254"/>
        <w:gridCol w:w="6849"/>
      </w:tblGrid>
      <w:tr w:rsidR="006908C4" w:rsidRPr="005136B3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5136B3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5136B3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5136B3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6908C4">
              <w:rPr>
                <w:sz w:val="20"/>
                <w:szCs w:val="20"/>
                <w:lang w:val="ru-RU" w:eastAsia="ru-RU"/>
              </w:rPr>
              <w:t>Доходы</w:t>
            </w:r>
            <w:proofErr w:type="gramEnd"/>
            <w:r w:rsidRPr="006908C4">
              <w:rPr>
                <w:sz w:val="20"/>
                <w:szCs w:val="20"/>
                <w:lang w:val="ru-RU"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5136B3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5136B3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5136B3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5136B3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5136B3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5136B3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5136B3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5136B3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5136B3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5136B3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5136B3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5136B3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5136B3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5136B3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13391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</w:r>
      <w:r w:rsidR="005136B3" w:rsidRPr="005136B3">
        <w:rPr>
          <w:sz w:val="18"/>
          <w:szCs w:val="18"/>
          <w:lang w:val="ru-RU" w:eastAsia="ru-RU"/>
        </w:rPr>
        <w:t>к решению № 15-2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14.02.2020г.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5136B3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</w:t>
            </w:r>
            <w:proofErr w:type="gramStart"/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871,0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  <w:r w:rsidRPr="006908C4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647D6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6083,86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647D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6083,86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2416,1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1228,86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2370B7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7111,62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0B7" w:rsidRPr="002370B7" w:rsidRDefault="002370B7" w:rsidP="002370B7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133918">
        <w:rPr>
          <w:b/>
          <w:bCs/>
          <w:sz w:val="18"/>
          <w:szCs w:val="18"/>
          <w:lang w:val="ru-RU"/>
        </w:rPr>
        <w:t>3</w:t>
      </w:r>
      <w:r w:rsidRPr="002370B7">
        <w:rPr>
          <w:sz w:val="18"/>
          <w:szCs w:val="18"/>
          <w:lang w:val="ru-RU"/>
        </w:rPr>
        <w:br/>
      </w:r>
      <w:r w:rsidR="005136B3" w:rsidRPr="005136B3">
        <w:rPr>
          <w:sz w:val="18"/>
          <w:szCs w:val="18"/>
          <w:lang w:val="ru-RU" w:eastAsia="ru-RU"/>
        </w:rPr>
        <w:t>к решению № 15-2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14.02.2020г.</w:t>
      </w:r>
      <w:r w:rsidRPr="002370B7">
        <w:rPr>
          <w:sz w:val="18"/>
          <w:szCs w:val="18"/>
          <w:lang w:val="ru-RU" w:eastAsia="ru-RU"/>
        </w:rPr>
        <w:t xml:space="preserve"> </w:t>
      </w:r>
    </w:p>
    <w:p w:rsidR="002370B7" w:rsidRPr="002370B7" w:rsidRDefault="002370B7" w:rsidP="002370B7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  <w:r w:rsidR="00BD142A">
              <w:rPr>
                <w:b/>
                <w:sz w:val="20"/>
                <w:szCs w:val="20"/>
                <w:lang w:val="ru-RU"/>
              </w:rPr>
              <w:t>9</w:t>
            </w:r>
            <w:r w:rsidRPr="002370B7"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1253,86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жизнеобеспечения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»Н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1914,7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1914,7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  <w:r w:rsidR="002370B7"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-6,0</w:t>
            </w: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10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b/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-100,0</w:t>
            </w: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492,37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335,88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213,03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145,32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4887,56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5136B3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13391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133918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5136B3" w:rsidRPr="005136B3">
              <w:rPr>
                <w:sz w:val="18"/>
                <w:szCs w:val="18"/>
                <w:lang w:val="ru-RU" w:eastAsia="ru-RU"/>
              </w:rPr>
              <w:t>к решению № 15-2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14.02.2020г.</w:t>
            </w:r>
          </w:p>
        </w:tc>
      </w:tr>
      <w:tr w:rsidR="002370B7" w:rsidRPr="005136B3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647D6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90,46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474,9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2370B7" w:rsidRPr="002370B7">
              <w:rPr>
                <w:sz w:val="20"/>
                <w:szCs w:val="20"/>
                <w:lang w:val="ru-RU" w:eastAsia="ru-RU"/>
              </w:rPr>
              <w:t>05,26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33,5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1253,96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1228,86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25,1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1914,7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1914,7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88,6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173D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2370B7" w:rsidRPr="002370B7">
              <w:rPr>
                <w:sz w:val="20"/>
                <w:szCs w:val="20"/>
                <w:lang w:val="ru-RU" w:eastAsia="ru-RU"/>
              </w:rPr>
              <w:t>88,6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7111,62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0B7" w:rsidRPr="002370B7" w:rsidRDefault="002370B7" w:rsidP="005136B3">
      <w:pPr>
        <w:jc w:val="right"/>
        <w:rPr>
          <w:lang w:val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133918">
        <w:rPr>
          <w:b/>
          <w:bCs/>
          <w:sz w:val="18"/>
          <w:szCs w:val="18"/>
          <w:lang w:val="ru-RU"/>
        </w:rPr>
        <w:t>5</w:t>
      </w:r>
      <w:r w:rsidRPr="002370B7">
        <w:rPr>
          <w:sz w:val="18"/>
          <w:szCs w:val="18"/>
          <w:lang w:val="ru-RU"/>
        </w:rPr>
        <w:br/>
      </w:r>
      <w:r w:rsidR="005136B3" w:rsidRPr="005136B3">
        <w:rPr>
          <w:sz w:val="18"/>
          <w:szCs w:val="18"/>
          <w:lang w:val="ru-RU" w:eastAsia="ru-RU"/>
        </w:rPr>
        <w:t>к решению № 15-2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14.02.2020г.</w:t>
      </w:r>
      <w:bookmarkStart w:id="0" w:name="_GoBack"/>
      <w:bookmarkEnd w:id="0"/>
    </w:p>
    <w:p w:rsidR="002370B7" w:rsidRPr="002370B7" w:rsidRDefault="002370B7" w:rsidP="002370B7">
      <w:pPr>
        <w:tabs>
          <w:tab w:val="left" w:pos="7995"/>
        </w:tabs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Наименование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Главный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распоряд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2370B7">
              <w:rPr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647D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  <w:r w:rsidR="002370B7" w:rsidRPr="002370B7">
              <w:rPr>
                <w:b/>
                <w:sz w:val="20"/>
                <w:szCs w:val="20"/>
                <w:lang w:val="ru-RU"/>
              </w:rPr>
              <w:t>90,46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365,77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3B00DA">
              <w:rPr>
                <w:sz w:val="20"/>
                <w:szCs w:val="20"/>
                <w:lang w:val="ru-RU"/>
              </w:rPr>
              <w:t>6</w:t>
            </w:r>
            <w:r w:rsidRPr="002370B7">
              <w:rPr>
                <w:sz w:val="20"/>
                <w:szCs w:val="20"/>
                <w:lang w:val="ru-RU"/>
              </w:rPr>
              <w:t>05,26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647D6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2647D6">
              <w:rPr>
                <w:sz w:val="20"/>
                <w:szCs w:val="20"/>
                <w:lang w:val="ru-RU"/>
              </w:rPr>
              <w:t>6</w:t>
            </w:r>
            <w:r w:rsidRPr="002370B7">
              <w:rPr>
                <w:sz w:val="20"/>
                <w:szCs w:val="20"/>
                <w:lang w:val="ru-RU"/>
              </w:rPr>
              <w:t>05,26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1118,5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331,76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3B00D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370B7" w:rsidRPr="002370B7">
              <w:rPr>
                <w:sz w:val="20"/>
                <w:szCs w:val="20"/>
                <w:lang w:val="ru-RU"/>
              </w:rPr>
              <w:t>30,0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Резервные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Мобилизационная</w:t>
            </w:r>
            <w:proofErr w:type="spellEnd"/>
            <w:r w:rsidRPr="002370B7">
              <w:rPr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sz w:val="20"/>
                <w:szCs w:val="20"/>
              </w:rPr>
              <w:t>вневойсковая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1253,96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"Н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B00DA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BD142A">
              <w:rPr>
                <w:b/>
                <w:sz w:val="20"/>
                <w:szCs w:val="20"/>
                <w:lang w:val="ru-RU"/>
              </w:rPr>
              <w:t>14</w:t>
            </w:r>
            <w:r>
              <w:rPr>
                <w:b/>
                <w:sz w:val="20"/>
                <w:szCs w:val="20"/>
                <w:lang w:val="ru-RU"/>
              </w:rPr>
              <w:t>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BD142A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  <w:lang w:val="ru-RU"/>
              </w:rPr>
              <w:t>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4978C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-6,0</w:t>
            </w:r>
          </w:p>
        </w:tc>
        <w:tc>
          <w:tcPr>
            <w:tcW w:w="993" w:type="dxa"/>
          </w:tcPr>
          <w:p w:rsidR="002370B7" w:rsidRPr="002370B7" w:rsidRDefault="004978C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AB36C3" w:rsidRPr="002370B7" w:rsidTr="002370B7">
        <w:trPr>
          <w:trHeight w:val="20"/>
        </w:trPr>
        <w:tc>
          <w:tcPr>
            <w:tcW w:w="534" w:type="dxa"/>
          </w:tcPr>
          <w:p w:rsidR="00AB36C3" w:rsidRPr="002370B7" w:rsidRDefault="00AB36C3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AB36C3" w:rsidRP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B36C3" w:rsidRP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B36C3" w:rsidRPr="002370B7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B36C3" w:rsidRPr="00AB36C3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</w:t>
            </w:r>
            <w:r w:rsidRPr="00AB36C3">
              <w:rPr>
                <w:sz w:val="20"/>
                <w:szCs w:val="20"/>
                <w:lang w:val="ru-RU"/>
              </w:rPr>
              <w:t>2</w:t>
            </w:r>
          </w:p>
        </w:tc>
      </w:tr>
      <w:tr w:rsidR="00AB36C3" w:rsidRPr="002370B7" w:rsidTr="002370B7">
        <w:trPr>
          <w:trHeight w:val="20"/>
        </w:trPr>
        <w:tc>
          <w:tcPr>
            <w:tcW w:w="534" w:type="dxa"/>
          </w:tcPr>
          <w:p w:rsidR="00AB36C3" w:rsidRPr="002370B7" w:rsidRDefault="00AB36C3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B36C3" w:rsidRPr="002370B7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B36C3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b/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-100,0</w:t>
            </w:r>
          </w:p>
        </w:tc>
        <w:tc>
          <w:tcPr>
            <w:tcW w:w="993" w:type="dxa"/>
          </w:tcPr>
          <w:p w:rsidR="002370B7" w:rsidRPr="002370B7" w:rsidRDefault="003B00D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370B7" w:rsidRPr="002370B7">
              <w:rPr>
                <w:sz w:val="20"/>
                <w:szCs w:val="20"/>
                <w:lang w:val="ru-RU"/>
              </w:rPr>
              <w:t>88,6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492,37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</w:t>
            </w:r>
            <w:r w:rsidRPr="002370B7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335,88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213,03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145,32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7111,62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A0" w:rsidRDefault="00A14DA0" w:rsidP="000032ED">
      <w:r>
        <w:separator/>
      </w:r>
    </w:p>
  </w:endnote>
  <w:endnote w:type="continuationSeparator" w:id="0">
    <w:p w:rsidR="00A14DA0" w:rsidRDefault="00A14DA0" w:rsidP="000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A0" w:rsidRDefault="00A14DA0" w:rsidP="000032ED">
      <w:r>
        <w:separator/>
      </w:r>
    </w:p>
  </w:footnote>
  <w:footnote w:type="continuationSeparator" w:id="0">
    <w:p w:rsidR="00A14DA0" w:rsidRDefault="00A14DA0" w:rsidP="0000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697"/>
      <w:docPartObj>
        <w:docPartGallery w:val="Page Numbers (Top of Page)"/>
        <w:docPartUnique/>
      </w:docPartObj>
    </w:sdtPr>
    <w:sdtContent>
      <w:p w:rsidR="000032ED" w:rsidRDefault="00003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32ED">
          <w:rPr>
            <w:noProof/>
            <w:lang w:val="ru-RU"/>
          </w:rPr>
          <w:t>12</w:t>
        </w:r>
        <w:r>
          <w:fldChar w:fldCharType="end"/>
        </w:r>
      </w:p>
    </w:sdtContent>
  </w:sdt>
  <w:p w:rsidR="000032ED" w:rsidRDefault="00003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7"/>
    <w:rsid w:val="000032ED"/>
    <w:rsid w:val="001302F7"/>
    <w:rsid w:val="00133918"/>
    <w:rsid w:val="002173D2"/>
    <w:rsid w:val="002370B7"/>
    <w:rsid w:val="002647D6"/>
    <w:rsid w:val="003B00DA"/>
    <w:rsid w:val="003C7398"/>
    <w:rsid w:val="004978CB"/>
    <w:rsid w:val="004B01A0"/>
    <w:rsid w:val="005136B3"/>
    <w:rsid w:val="006908C4"/>
    <w:rsid w:val="00913E45"/>
    <w:rsid w:val="00987477"/>
    <w:rsid w:val="00A14DA0"/>
    <w:rsid w:val="00A230DC"/>
    <w:rsid w:val="00A350EA"/>
    <w:rsid w:val="00AB36C3"/>
    <w:rsid w:val="00B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15</cp:revision>
  <cp:lastPrinted>2020-02-14T02:13:00Z</cp:lastPrinted>
  <dcterms:created xsi:type="dcterms:W3CDTF">2020-02-03T08:17:00Z</dcterms:created>
  <dcterms:modified xsi:type="dcterms:W3CDTF">2020-02-14T02:29:00Z</dcterms:modified>
</cp:coreProperties>
</file>