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682F5E" w:rsidRPr="00682F5E" w:rsidTr="00682F5E">
        <w:trPr>
          <w:trHeight w:val="858"/>
        </w:trPr>
        <w:tc>
          <w:tcPr>
            <w:tcW w:w="3600" w:type="dxa"/>
            <w:hideMark/>
          </w:tcPr>
          <w:p w:rsidR="00682F5E" w:rsidRPr="00682F5E" w:rsidRDefault="00682F5E" w:rsidP="00F26E3E">
            <w:pPr>
              <w:snapToGrid w:val="0"/>
              <w:jc w:val="both"/>
              <w:rPr>
                <w:b/>
                <w:sz w:val="28"/>
                <w:lang w:eastAsia="ar-SA"/>
              </w:rPr>
            </w:pPr>
            <w:r w:rsidRPr="00682F5E">
              <w:rPr>
                <w:b/>
                <w:sz w:val="28"/>
                <w:lang w:eastAsia="en-US"/>
              </w:rPr>
              <w:t>Российская Федерация</w:t>
            </w:r>
          </w:p>
          <w:p w:rsidR="00682F5E" w:rsidRPr="00682F5E" w:rsidRDefault="00682F5E" w:rsidP="00F26E3E">
            <w:pPr>
              <w:jc w:val="both"/>
              <w:rPr>
                <w:b/>
                <w:sz w:val="28"/>
                <w:lang w:eastAsia="en-US"/>
              </w:rPr>
            </w:pPr>
            <w:r w:rsidRPr="00682F5E">
              <w:rPr>
                <w:b/>
                <w:sz w:val="28"/>
                <w:lang w:eastAsia="en-US"/>
              </w:rPr>
              <w:t>Республика Алтай</w:t>
            </w:r>
          </w:p>
          <w:p w:rsidR="00682F5E" w:rsidRPr="00682F5E" w:rsidRDefault="00682F5E" w:rsidP="00F26E3E">
            <w:pPr>
              <w:jc w:val="both"/>
              <w:rPr>
                <w:b/>
                <w:sz w:val="28"/>
                <w:lang w:eastAsia="en-US"/>
              </w:rPr>
            </w:pPr>
            <w:r w:rsidRPr="00682F5E">
              <w:rPr>
                <w:b/>
                <w:sz w:val="28"/>
                <w:lang w:eastAsia="en-US"/>
              </w:rPr>
              <w:t xml:space="preserve"> Сельская администрация</w:t>
            </w:r>
          </w:p>
          <w:p w:rsidR="00682F5E" w:rsidRPr="00682F5E" w:rsidRDefault="00682F5E" w:rsidP="00F26E3E">
            <w:pPr>
              <w:jc w:val="both"/>
              <w:rPr>
                <w:b/>
                <w:sz w:val="28"/>
                <w:lang w:eastAsia="en-US"/>
              </w:rPr>
            </w:pPr>
            <w:r w:rsidRPr="00682F5E">
              <w:rPr>
                <w:b/>
                <w:sz w:val="28"/>
                <w:lang w:eastAsia="en-US"/>
              </w:rPr>
              <w:t xml:space="preserve"> Паспаульского сельского</w:t>
            </w:r>
          </w:p>
          <w:p w:rsidR="00682F5E" w:rsidRPr="00682F5E" w:rsidRDefault="00682F5E" w:rsidP="00F26E3E">
            <w:pPr>
              <w:jc w:val="both"/>
              <w:rPr>
                <w:b/>
                <w:sz w:val="28"/>
                <w:lang w:eastAsia="en-US"/>
              </w:rPr>
            </w:pPr>
            <w:r w:rsidRPr="00682F5E">
              <w:rPr>
                <w:b/>
                <w:sz w:val="28"/>
                <w:lang w:eastAsia="en-US"/>
              </w:rPr>
              <w:t>поселения</w:t>
            </w:r>
          </w:p>
          <w:p w:rsidR="00682F5E" w:rsidRPr="00682F5E" w:rsidRDefault="00682F5E" w:rsidP="00F26E3E">
            <w:pPr>
              <w:suppressAutoHyphens/>
              <w:jc w:val="both"/>
              <w:rPr>
                <w:b/>
                <w:sz w:val="28"/>
                <w:lang w:eastAsia="ar-SA"/>
              </w:rPr>
            </w:pPr>
            <w:r w:rsidRPr="00682F5E">
              <w:rPr>
                <w:b/>
                <w:sz w:val="28"/>
                <w:lang w:eastAsia="en-US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682F5E" w:rsidRPr="00682F5E" w:rsidRDefault="00682F5E" w:rsidP="00F26E3E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10" w:type="dxa"/>
          </w:tcPr>
          <w:p w:rsidR="00682F5E" w:rsidRPr="00682F5E" w:rsidRDefault="00682F5E" w:rsidP="00F26E3E">
            <w:pPr>
              <w:snapToGrid w:val="0"/>
              <w:jc w:val="both"/>
              <w:rPr>
                <w:b/>
                <w:sz w:val="28"/>
                <w:lang w:eastAsia="ar-SA"/>
              </w:rPr>
            </w:pPr>
            <w:r w:rsidRPr="00682F5E">
              <w:rPr>
                <w:b/>
                <w:sz w:val="28"/>
                <w:lang w:eastAsia="en-US"/>
              </w:rPr>
              <w:t xml:space="preserve">Россия </w:t>
            </w:r>
            <w:proofErr w:type="spellStart"/>
            <w:r w:rsidRPr="00682F5E">
              <w:rPr>
                <w:b/>
                <w:sz w:val="28"/>
                <w:lang w:eastAsia="en-US"/>
              </w:rPr>
              <w:t>Федерациязы</w:t>
            </w:r>
            <w:proofErr w:type="spellEnd"/>
          </w:p>
          <w:p w:rsidR="00682F5E" w:rsidRPr="00682F5E" w:rsidRDefault="00682F5E" w:rsidP="00F26E3E">
            <w:pPr>
              <w:jc w:val="both"/>
              <w:rPr>
                <w:b/>
                <w:sz w:val="28"/>
                <w:lang w:eastAsia="en-US"/>
              </w:rPr>
            </w:pPr>
            <w:r w:rsidRPr="00682F5E">
              <w:rPr>
                <w:b/>
                <w:sz w:val="28"/>
                <w:lang w:eastAsia="en-US"/>
              </w:rPr>
              <w:t>Алтай Республика</w:t>
            </w:r>
          </w:p>
          <w:p w:rsidR="00682F5E" w:rsidRPr="00682F5E" w:rsidRDefault="00682F5E" w:rsidP="00F26E3E">
            <w:pPr>
              <w:jc w:val="both"/>
              <w:rPr>
                <w:b/>
                <w:sz w:val="28"/>
                <w:lang w:eastAsia="en-US"/>
              </w:rPr>
            </w:pPr>
            <w:proofErr w:type="spellStart"/>
            <w:r w:rsidRPr="00682F5E">
              <w:rPr>
                <w:b/>
                <w:sz w:val="28"/>
                <w:lang w:eastAsia="en-US"/>
              </w:rPr>
              <w:t>Чой</w:t>
            </w:r>
            <w:proofErr w:type="spellEnd"/>
            <w:r w:rsidRPr="00682F5E">
              <w:rPr>
                <w:b/>
                <w:sz w:val="28"/>
                <w:lang w:eastAsia="en-US"/>
              </w:rPr>
              <w:t xml:space="preserve"> аймак</w:t>
            </w:r>
          </w:p>
          <w:p w:rsidR="00682F5E" w:rsidRPr="00682F5E" w:rsidRDefault="00682F5E" w:rsidP="00F26E3E">
            <w:pPr>
              <w:jc w:val="both"/>
              <w:rPr>
                <w:b/>
                <w:sz w:val="28"/>
                <w:lang w:eastAsia="en-US"/>
              </w:rPr>
            </w:pPr>
            <w:r w:rsidRPr="00682F5E">
              <w:rPr>
                <w:b/>
                <w:sz w:val="28"/>
                <w:lang w:eastAsia="en-US"/>
              </w:rPr>
              <w:t>Паспаул</w:t>
            </w:r>
            <w:proofErr w:type="gramStart"/>
            <w:r w:rsidRPr="00682F5E">
              <w:rPr>
                <w:b/>
                <w:sz w:val="28"/>
                <w:lang w:val="en-US" w:eastAsia="en-US"/>
              </w:rPr>
              <w:t>i</w:t>
            </w:r>
            <w:proofErr w:type="spellStart"/>
            <w:proofErr w:type="gramEnd"/>
            <w:r w:rsidRPr="00682F5E">
              <w:rPr>
                <w:b/>
                <w:sz w:val="28"/>
                <w:lang w:eastAsia="en-US"/>
              </w:rPr>
              <w:t>уртынг</w:t>
            </w:r>
            <w:proofErr w:type="spellEnd"/>
          </w:p>
          <w:p w:rsidR="00682F5E" w:rsidRPr="00682F5E" w:rsidRDefault="00682F5E" w:rsidP="00F26E3E">
            <w:pPr>
              <w:jc w:val="both"/>
              <w:rPr>
                <w:b/>
                <w:spacing w:val="-92"/>
                <w:sz w:val="28"/>
                <w:lang w:eastAsia="en-US"/>
              </w:rPr>
            </w:pPr>
            <w:proofErr w:type="spellStart"/>
            <w:r w:rsidRPr="00682F5E">
              <w:rPr>
                <w:b/>
                <w:sz w:val="28"/>
                <w:lang w:eastAsia="en-US"/>
              </w:rPr>
              <w:t>Администрациязы</w:t>
            </w:r>
            <w:proofErr w:type="spellEnd"/>
          </w:p>
          <w:p w:rsidR="00682F5E" w:rsidRPr="00682F5E" w:rsidRDefault="00682F5E" w:rsidP="00F26E3E">
            <w:pPr>
              <w:suppressAutoHyphens/>
              <w:jc w:val="both"/>
              <w:rPr>
                <w:b/>
                <w:sz w:val="28"/>
                <w:lang w:eastAsia="en-US"/>
              </w:rPr>
            </w:pPr>
          </w:p>
          <w:p w:rsidR="00682F5E" w:rsidRPr="00682F5E" w:rsidRDefault="00682F5E" w:rsidP="00F26E3E">
            <w:pPr>
              <w:suppressAutoHyphens/>
              <w:jc w:val="both"/>
              <w:rPr>
                <w:b/>
                <w:sz w:val="28"/>
                <w:lang w:eastAsia="ar-SA"/>
              </w:rPr>
            </w:pPr>
          </w:p>
        </w:tc>
      </w:tr>
    </w:tbl>
    <w:p w:rsidR="00682F5E" w:rsidRPr="00682F5E" w:rsidRDefault="00682F5E" w:rsidP="00F26E3E">
      <w:pPr>
        <w:spacing w:after="480"/>
        <w:jc w:val="both"/>
        <w:rPr>
          <w:b/>
          <w:sz w:val="28"/>
          <w:lang w:eastAsia="en-US"/>
        </w:rPr>
      </w:pPr>
      <w:r w:rsidRPr="00682F5E">
        <w:rPr>
          <w:b/>
          <w:sz w:val="28"/>
          <w:lang w:eastAsia="en-US"/>
        </w:rPr>
        <w:t xml:space="preserve">ПОСТАНОВЛЕНИЕ </w:t>
      </w:r>
      <w:r w:rsidRPr="00682F5E">
        <w:rPr>
          <w:b/>
          <w:sz w:val="28"/>
          <w:lang w:eastAsia="en-US"/>
        </w:rPr>
        <w:tab/>
      </w:r>
      <w:r w:rsidRPr="00682F5E">
        <w:rPr>
          <w:b/>
          <w:sz w:val="28"/>
          <w:lang w:eastAsia="en-US"/>
        </w:rPr>
        <w:tab/>
      </w:r>
      <w:r w:rsidRPr="00682F5E">
        <w:rPr>
          <w:b/>
          <w:sz w:val="28"/>
          <w:lang w:eastAsia="en-US"/>
        </w:rPr>
        <w:tab/>
      </w:r>
      <w:r w:rsidRPr="00682F5E">
        <w:rPr>
          <w:b/>
          <w:sz w:val="28"/>
          <w:lang w:eastAsia="en-US"/>
        </w:rPr>
        <w:tab/>
      </w:r>
      <w:r w:rsidRPr="00682F5E">
        <w:rPr>
          <w:b/>
          <w:sz w:val="28"/>
          <w:lang w:eastAsia="en-US"/>
        </w:rPr>
        <w:tab/>
        <w:t xml:space="preserve">                 </w:t>
      </w:r>
      <w:proofErr w:type="gramStart"/>
      <w:r w:rsidRPr="00682F5E">
        <w:rPr>
          <w:b/>
          <w:sz w:val="28"/>
          <w:lang w:eastAsia="en-US"/>
        </w:rPr>
        <w:t>J</w:t>
      </w:r>
      <w:proofErr w:type="gramEnd"/>
      <w:r w:rsidRPr="00682F5E">
        <w:rPr>
          <w:b/>
          <w:sz w:val="28"/>
          <w:lang w:eastAsia="en-US"/>
        </w:rPr>
        <w:t>ОП</w:t>
      </w:r>
    </w:p>
    <w:tbl>
      <w:tblPr>
        <w:tblW w:w="9676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</w:tblGrid>
      <w:tr w:rsidR="00682F5E" w:rsidRPr="00682F5E" w:rsidTr="00682F5E">
        <w:trPr>
          <w:trHeight w:val="282"/>
        </w:trPr>
        <w:tc>
          <w:tcPr>
            <w:tcW w:w="2093" w:type="dxa"/>
          </w:tcPr>
          <w:p w:rsidR="00682F5E" w:rsidRPr="00682F5E" w:rsidRDefault="00682F5E" w:rsidP="00682F5E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4357" w:type="dxa"/>
            <w:hideMark/>
          </w:tcPr>
          <w:p w:rsidR="00682F5E" w:rsidRPr="00682F5E" w:rsidRDefault="00682F5E" w:rsidP="00682F5E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 w:rsidRPr="00682F5E">
              <w:rPr>
                <w:b/>
                <w:sz w:val="28"/>
                <w:lang w:eastAsia="en-US"/>
              </w:rPr>
              <w:t xml:space="preserve">от </w:t>
            </w:r>
            <w:r w:rsidR="00ED65B2">
              <w:rPr>
                <w:b/>
                <w:sz w:val="28"/>
                <w:lang w:eastAsia="en-US"/>
              </w:rPr>
              <w:t>0</w:t>
            </w:r>
            <w:r>
              <w:rPr>
                <w:b/>
                <w:sz w:val="28"/>
                <w:lang w:eastAsia="en-US"/>
              </w:rPr>
              <w:t>4</w:t>
            </w:r>
            <w:r w:rsidRPr="00682F5E">
              <w:rPr>
                <w:b/>
                <w:sz w:val="28"/>
                <w:lang w:eastAsia="en-US"/>
              </w:rPr>
              <w:t xml:space="preserve"> </w:t>
            </w:r>
            <w:r w:rsidR="00ED65B2">
              <w:rPr>
                <w:b/>
                <w:sz w:val="28"/>
                <w:lang w:eastAsia="en-US"/>
              </w:rPr>
              <w:t>марта</w:t>
            </w:r>
            <w:r w:rsidRPr="00682F5E">
              <w:rPr>
                <w:b/>
                <w:sz w:val="28"/>
                <w:lang w:eastAsia="en-US"/>
              </w:rPr>
              <w:t xml:space="preserve"> 20</w:t>
            </w:r>
            <w:r w:rsidR="006F14D1">
              <w:rPr>
                <w:b/>
                <w:sz w:val="28"/>
                <w:lang w:eastAsia="en-US"/>
              </w:rPr>
              <w:t>20</w:t>
            </w:r>
            <w:r w:rsidRPr="00682F5E">
              <w:rPr>
                <w:b/>
                <w:sz w:val="28"/>
                <w:lang w:eastAsia="en-US"/>
              </w:rPr>
              <w:t xml:space="preserve"> года № </w:t>
            </w:r>
            <w:r w:rsidR="00ED65B2">
              <w:rPr>
                <w:b/>
                <w:sz w:val="28"/>
                <w:lang w:eastAsia="en-US"/>
              </w:rPr>
              <w:t>28</w:t>
            </w:r>
            <w:bookmarkStart w:id="0" w:name="_GoBack"/>
            <w:bookmarkEnd w:id="0"/>
          </w:p>
          <w:p w:rsidR="00682F5E" w:rsidRPr="00682F5E" w:rsidRDefault="00682F5E" w:rsidP="00682F5E">
            <w:pPr>
              <w:spacing w:after="480" w:line="276" w:lineRule="auto"/>
              <w:jc w:val="center"/>
              <w:rPr>
                <w:b/>
                <w:sz w:val="28"/>
                <w:lang w:eastAsia="en-US"/>
              </w:rPr>
            </w:pPr>
            <w:proofErr w:type="spellStart"/>
            <w:r w:rsidRPr="00682F5E">
              <w:rPr>
                <w:b/>
                <w:sz w:val="28"/>
                <w:lang w:eastAsia="en-US"/>
              </w:rPr>
              <w:t>с</w:t>
            </w:r>
            <w:proofErr w:type="gramStart"/>
            <w:r w:rsidRPr="00682F5E">
              <w:rPr>
                <w:b/>
                <w:sz w:val="28"/>
                <w:lang w:eastAsia="en-US"/>
              </w:rPr>
              <w:t>.П</w:t>
            </w:r>
            <w:proofErr w:type="gramEnd"/>
            <w:r w:rsidRPr="00682F5E">
              <w:rPr>
                <w:b/>
                <w:sz w:val="28"/>
                <w:lang w:eastAsia="en-US"/>
              </w:rPr>
              <w:t>аспаул</w:t>
            </w:r>
            <w:proofErr w:type="spellEnd"/>
          </w:p>
        </w:tc>
        <w:tc>
          <w:tcPr>
            <w:tcW w:w="3226" w:type="dxa"/>
          </w:tcPr>
          <w:p w:rsidR="00682F5E" w:rsidRPr="00682F5E" w:rsidRDefault="00682F5E" w:rsidP="00682F5E">
            <w:pPr>
              <w:spacing w:line="276" w:lineRule="auto"/>
              <w:rPr>
                <w:b/>
                <w:sz w:val="28"/>
                <w:lang w:eastAsia="en-US"/>
              </w:rPr>
            </w:pPr>
          </w:p>
        </w:tc>
      </w:tr>
    </w:tbl>
    <w:p w:rsidR="00A31EF5" w:rsidRPr="00CC2221" w:rsidRDefault="00A31EF5" w:rsidP="00CE2C86">
      <w:pPr>
        <w:rPr>
          <w:sz w:val="28"/>
          <w:szCs w:val="28"/>
        </w:rPr>
      </w:pPr>
    </w:p>
    <w:p w:rsidR="00ED65B2" w:rsidRDefault="000E51E0" w:rsidP="00ED65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мест отгона сельскохозяйственных животных при возникновении чрезвычайных ситуаций в паводкоопасный период</w:t>
      </w:r>
    </w:p>
    <w:p w:rsidR="00CE2C86" w:rsidRPr="00682F5E" w:rsidRDefault="000E51E0" w:rsidP="00ED65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2020 г.</w:t>
      </w:r>
    </w:p>
    <w:p w:rsidR="00CE2C86" w:rsidRPr="00CC2221" w:rsidRDefault="00CE2C86" w:rsidP="00F26E3E">
      <w:pPr>
        <w:ind w:firstLine="1140"/>
        <w:jc w:val="center"/>
        <w:rPr>
          <w:sz w:val="28"/>
          <w:szCs w:val="28"/>
        </w:rPr>
      </w:pPr>
    </w:p>
    <w:p w:rsidR="00CE2C86" w:rsidRPr="00CC2221" w:rsidRDefault="00CE2C86" w:rsidP="00CE2C86">
      <w:pPr>
        <w:ind w:left="1140"/>
        <w:jc w:val="both"/>
        <w:rPr>
          <w:sz w:val="28"/>
          <w:szCs w:val="28"/>
        </w:rPr>
      </w:pPr>
    </w:p>
    <w:p w:rsidR="000E51E0" w:rsidRDefault="000E51E0" w:rsidP="000E51E0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своевременного осуществления мер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>предотвращени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 гибели </w:t>
      </w:r>
      <w:r>
        <w:rPr>
          <w:sz w:val="28"/>
          <w:szCs w:val="28"/>
        </w:rPr>
        <w:t>сельскохозяйственных</w:t>
      </w:r>
      <w:r>
        <w:rPr>
          <w:sz w:val="28"/>
          <w:szCs w:val="28"/>
        </w:rPr>
        <w:t xml:space="preserve"> животных</w:t>
      </w:r>
      <w:r>
        <w:rPr>
          <w:sz w:val="28"/>
          <w:szCs w:val="28"/>
        </w:rPr>
        <w:t xml:space="preserve"> при возникновении</w:t>
      </w:r>
      <w:r>
        <w:rPr>
          <w:sz w:val="28"/>
          <w:szCs w:val="28"/>
        </w:rPr>
        <w:t xml:space="preserve"> </w:t>
      </w:r>
      <w:r w:rsidRPr="000E51E0">
        <w:rPr>
          <w:sz w:val="28"/>
          <w:szCs w:val="28"/>
        </w:rPr>
        <w:t>чрезвычайных ситуаций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паводковые периоды 2020 года, глава муниципального образования «Паспаульское сельское поселение» </w:t>
      </w:r>
    </w:p>
    <w:p w:rsidR="00F26E3E" w:rsidRDefault="00F26E3E" w:rsidP="000E51E0">
      <w:pPr>
        <w:ind w:firstLine="432"/>
        <w:jc w:val="both"/>
        <w:rPr>
          <w:sz w:val="28"/>
          <w:szCs w:val="28"/>
        </w:rPr>
      </w:pPr>
    </w:p>
    <w:p w:rsidR="000E51E0" w:rsidRDefault="00F26E3E" w:rsidP="000E51E0">
      <w:pPr>
        <w:ind w:firstLine="4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F26E3E" w:rsidRPr="000E51E0" w:rsidRDefault="00F26E3E" w:rsidP="000E51E0">
      <w:pPr>
        <w:ind w:firstLine="432"/>
        <w:jc w:val="center"/>
        <w:rPr>
          <w:b/>
          <w:sz w:val="28"/>
          <w:szCs w:val="28"/>
        </w:rPr>
      </w:pPr>
    </w:p>
    <w:p w:rsidR="00CE2C86" w:rsidRPr="00F26E3E" w:rsidRDefault="00F26E3E" w:rsidP="00F26E3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26E3E">
        <w:rPr>
          <w:rFonts w:ascii="Times New Roman" w:hAnsi="Times New Roman"/>
          <w:sz w:val="28"/>
          <w:szCs w:val="28"/>
        </w:rPr>
        <w:t>Утвердить мест</w:t>
      </w:r>
      <w:r>
        <w:rPr>
          <w:rFonts w:ascii="Times New Roman" w:hAnsi="Times New Roman"/>
          <w:sz w:val="28"/>
          <w:szCs w:val="28"/>
        </w:rPr>
        <w:t>а</w:t>
      </w:r>
      <w:r w:rsidRPr="00F26E3E">
        <w:rPr>
          <w:rFonts w:ascii="Times New Roman" w:hAnsi="Times New Roman"/>
          <w:sz w:val="28"/>
          <w:szCs w:val="28"/>
        </w:rPr>
        <w:t xml:space="preserve"> отгона сельскохозяйственных животных</w:t>
      </w:r>
      <w:r w:rsidR="00CE2C86" w:rsidRPr="00F26E3E">
        <w:rPr>
          <w:rFonts w:ascii="Times New Roman" w:hAnsi="Times New Roman"/>
          <w:sz w:val="28"/>
          <w:szCs w:val="28"/>
        </w:rPr>
        <w:t xml:space="preserve"> </w:t>
      </w:r>
      <w:r w:rsidRPr="00F26E3E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F26E3E">
        <w:rPr>
          <w:rFonts w:ascii="Times New Roman" w:hAnsi="Times New Roman"/>
          <w:sz w:val="28"/>
          <w:szCs w:val="28"/>
        </w:rPr>
        <w:t>с</w:t>
      </w:r>
      <w:proofErr w:type="gramStart"/>
      <w:r w:rsidRPr="00F26E3E">
        <w:rPr>
          <w:rFonts w:ascii="Times New Roman" w:hAnsi="Times New Roman"/>
          <w:sz w:val="28"/>
          <w:szCs w:val="28"/>
        </w:rPr>
        <w:t>.Т</w:t>
      </w:r>
      <w:proofErr w:type="gramEnd"/>
      <w:r w:rsidRPr="00F26E3E">
        <w:rPr>
          <w:rFonts w:ascii="Times New Roman" w:hAnsi="Times New Roman"/>
          <w:sz w:val="28"/>
          <w:szCs w:val="28"/>
        </w:rPr>
        <w:t>уньжа</w:t>
      </w:r>
      <w:proofErr w:type="spellEnd"/>
      <w:r w:rsidRPr="00F26E3E">
        <w:rPr>
          <w:rFonts w:ascii="Times New Roman" w:hAnsi="Times New Roman"/>
          <w:sz w:val="28"/>
          <w:szCs w:val="28"/>
        </w:rPr>
        <w:t>:</w:t>
      </w:r>
    </w:p>
    <w:p w:rsidR="00F26E3E" w:rsidRPr="00F26E3E" w:rsidRDefault="00F26E3E" w:rsidP="00F26E3E">
      <w:pPr>
        <w:pStyle w:val="a3"/>
        <w:rPr>
          <w:rFonts w:ascii="Times New Roman" w:hAnsi="Times New Roman"/>
          <w:sz w:val="28"/>
          <w:szCs w:val="28"/>
        </w:rPr>
      </w:pPr>
      <w:r w:rsidRPr="00F26E3E">
        <w:rPr>
          <w:rFonts w:ascii="Times New Roman" w:hAnsi="Times New Roman"/>
          <w:sz w:val="28"/>
          <w:szCs w:val="28"/>
        </w:rPr>
        <w:t xml:space="preserve">Ориентир №1  пилорама Миронова В.В. на север 4 </w:t>
      </w:r>
      <w:proofErr w:type="spellStart"/>
      <w:r w:rsidRPr="00F26E3E">
        <w:rPr>
          <w:rFonts w:ascii="Times New Roman" w:hAnsi="Times New Roman"/>
          <w:sz w:val="28"/>
          <w:szCs w:val="28"/>
        </w:rPr>
        <w:t>уба</w:t>
      </w:r>
      <w:proofErr w:type="spellEnd"/>
    </w:p>
    <w:p w:rsidR="00F26E3E" w:rsidRDefault="00F26E3E" w:rsidP="00F26E3E">
      <w:pPr>
        <w:pStyle w:val="a3"/>
        <w:rPr>
          <w:rFonts w:ascii="Times New Roman" w:hAnsi="Times New Roman"/>
          <w:sz w:val="28"/>
          <w:szCs w:val="28"/>
        </w:rPr>
      </w:pPr>
      <w:r w:rsidRPr="00F26E3E">
        <w:rPr>
          <w:rFonts w:ascii="Times New Roman" w:hAnsi="Times New Roman"/>
          <w:sz w:val="28"/>
          <w:szCs w:val="28"/>
        </w:rPr>
        <w:t>Ориентир №2 на север лог «Карасук»</w:t>
      </w:r>
    </w:p>
    <w:p w:rsidR="00F26E3E" w:rsidRPr="00F26E3E" w:rsidRDefault="00F26E3E" w:rsidP="00F26E3E">
      <w:pPr>
        <w:pStyle w:val="a3"/>
        <w:rPr>
          <w:rFonts w:ascii="Times New Roman" w:hAnsi="Times New Roman"/>
          <w:sz w:val="28"/>
          <w:szCs w:val="28"/>
        </w:rPr>
      </w:pPr>
    </w:p>
    <w:p w:rsidR="00F26E3E" w:rsidRDefault="00CE2C86" w:rsidP="00F26E3E">
      <w:pPr>
        <w:pStyle w:val="a3"/>
        <w:rPr>
          <w:rFonts w:ascii="Times New Roman" w:hAnsi="Times New Roman"/>
          <w:sz w:val="28"/>
          <w:szCs w:val="28"/>
        </w:rPr>
      </w:pPr>
      <w:r w:rsidRPr="00F26E3E">
        <w:rPr>
          <w:rFonts w:ascii="Times New Roman" w:hAnsi="Times New Roman"/>
          <w:sz w:val="28"/>
          <w:szCs w:val="28"/>
        </w:rPr>
        <w:t>2</w:t>
      </w:r>
      <w:r w:rsidR="00F26E3E">
        <w:rPr>
          <w:sz w:val="28"/>
          <w:szCs w:val="28"/>
        </w:rPr>
        <w:t>.</w:t>
      </w:r>
      <w:r w:rsidR="00F26E3E" w:rsidRPr="00F26E3E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в сети интернет и на информационных стендах.</w:t>
      </w:r>
      <w:r w:rsidR="00BD7A96" w:rsidRPr="00F26E3E">
        <w:rPr>
          <w:rFonts w:ascii="Times New Roman" w:hAnsi="Times New Roman"/>
          <w:sz w:val="28"/>
          <w:szCs w:val="28"/>
        </w:rPr>
        <w:t xml:space="preserve"> </w:t>
      </w:r>
    </w:p>
    <w:p w:rsidR="00F26E3E" w:rsidRDefault="00F26E3E" w:rsidP="00F26E3E">
      <w:pPr>
        <w:pStyle w:val="a3"/>
        <w:rPr>
          <w:rFonts w:ascii="Times New Roman" w:hAnsi="Times New Roman"/>
          <w:sz w:val="28"/>
          <w:szCs w:val="28"/>
        </w:rPr>
      </w:pPr>
    </w:p>
    <w:p w:rsidR="00CE2C86" w:rsidRPr="00F26E3E" w:rsidRDefault="00CE2C86" w:rsidP="00F26E3E">
      <w:pPr>
        <w:pStyle w:val="a3"/>
        <w:rPr>
          <w:rFonts w:ascii="Times New Roman" w:hAnsi="Times New Roman"/>
          <w:bCs/>
          <w:sz w:val="28"/>
          <w:szCs w:val="28"/>
        </w:rPr>
      </w:pPr>
      <w:r w:rsidRPr="00F26E3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26E3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6E3E">
        <w:rPr>
          <w:rFonts w:ascii="Times New Roman" w:hAnsi="Times New Roman"/>
          <w:sz w:val="28"/>
          <w:szCs w:val="28"/>
        </w:rPr>
        <w:t xml:space="preserve"> исполнением данного </w:t>
      </w:r>
      <w:r w:rsidR="001A1CFC" w:rsidRPr="00F26E3E">
        <w:rPr>
          <w:rFonts w:ascii="Times New Roman" w:hAnsi="Times New Roman"/>
          <w:sz w:val="28"/>
          <w:szCs w:val="28"/>
        </w:rPr>
        <w:t>постановления</w:t>
      </w:r>
      <w:r w:rsidRPr="00F26E3E">
        <w:rPr>
          <w:rFonts w:ascii="Times New Roman" w:hAnsi="Times New Roman"/>
          <w:sz w:val="28"/>
          <w:szCs w:val="28"/>
        </w:rPr>
        <w:t xml:space="preserve">  оставляю за собой.</w:t>
      </w:r>
    </w:p>
    <w:p w:rsidR="00CE2C86" w:rsidRPr="00CC2221" w:rsidRDefault="00CE2C86" w:rsidP="00CE2C86">
      <w:pPr>
        <w:ind w:firstLine="708"/>
        <w:jc w:val="both"/>
        <w:rPr>
          <w:sz w:val="28"/>
          <w:szCs w:val="28"/>
        </w:rPr>
      </w:pPr>
    </w:p>
    <w:p w:rsidR="00CE2C86" w:rsidRPr="00CC2221" w:rsidRDefault="00CE2C86" w:rsidP="00CE2C86">
      <w:pPr>
        <w:ind w:firstLine="708"/>
        <w:jc w:val="both"/>
        <w:rPr>
          <w:sz w:val="28"/>
          <w:szCs w:val="28"/>
        </w:rPr>
      </w:pPr>
    </w:p>
    <w:p w:rsidR="00CE2C86" w:rsidRPr="00CC2221" w:rsidRDefault="00CE2C86" w:rsidP="00CE2C86">
      <w:pPr>
        <w:ind w:firstLine="708"/>
        <w:jc w:val="both"/>
        <w:rPr>
          <w:sz w:val="28"/>
          <w:szCs w:val="28"/>
        </w:rPr>
      </w:pPr>
    </w:p>
    <w:p w:rsidR="00A31EF5" w:rsidRDefault="00A31EF5" w:rsidP="00A31EF5">
      <w:pPr>
        <w:jc w:val="both"/>
        <w:rPr>
          <w:sz w:val="28"/>
          <w:szCs w:val="28"/>
        </w:rPr>
      </w:pPr>
      <w:r w:rsidRPr="00A31EF5">
        <w:rPr>
          <w:sz w:val="28"/>
          <w:szCs w:val="28"/>
        </w:rPr>
        <w:t xml:space="preserve">Глава сельской администрации   </w:t>
      </w:r>
    </w:p>
    <w:p w:rsidR="00A31EF5" w:rsidRPr="00A31EF5" w:rsidRDefault="00A31EF5" w:rsidP="00A31EF5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Паспаульского сельского поселения</w:t>
      </w:r>
      <w:r w:rsidRPr="00A31EF5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</w:t>
      </w:r>
      <w:r w:rsidRPr="00A31EF5">
        <w:rPr>
          <w:sz w:val="28"/>
          <w:szCs w:val="28"/>
        </w:rPr>
        <w:t xml:space="preserve">    </w:t>
      </w:r>
      <w:r w:rsidR="00682F5E">
        <w:rPr>
          <w:sz w:val="28"/>
          <w:szCs w:val="28"/>
        </w:rPr>
        <w:t>В.И.</w:t>
      </w:r>
      <w:r w:rsidR="00ED65B2">
        <w:rPr>
          <w:sz w:val="28"/>
          <w:szCs w:val="28"/>
        </w:rPr>
        <w:t xml:space="preserve"> </w:t>
      </w:r>
      <w:r w:rsidR="00682F5E">
        <w:rPr>
          <w:sz w:val="28"/>
          <w:szCs w:val="28"/>
        </w:rPr>
        <w:t>Метлев</w:t>
      </w:r>
    </w:p>
    <w:p w:rsidR="00CE2C86" w:rsidRPr="00CC2221" w:rsidRDefault="00CE2C86" w:rsidP="00CE2C86">
      <w:pPr>
        <w:rPr>
          <w:sz w:val="28"/>
          <w:szCs w:val="28"/>
        </w:rPr>
      </w:pPr>
    </w:p>
    <w:p w:rsidR="00CE2C86" w:rsidRPr="00CC2221" w:rsidRDefault="00CE2C86" w:rsidP="00CE2C86">
      <w:pPr>
        <w:rPr>
          <w:sz w:val="28"/>
          <w:szCs w:val="28"/>
        </w:rPr>
      </w:pPr>
    </w:p>
    <w:p w:rsidR="00CE2C86" w:rsidRPr="00CC2221" w:rsidRDefault="00CE2C86">
      <w:pPr>
        <w:rPr>
          <w:sz w:val="28"/>
          <w:szCs w:val="28"/>
        </w:rPr>
      </w:pPr>
    </w:p>
    <w:sectPr w:rsidR="00CE2C86" w:rsidRPr="00CC2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400C6"/>
    <w:multiLevelType w:val="hybridMultilevel"/>
    <w:tmpl w:val="166230E0"/>
    <w:lvl w:ilvl="0" w:tplc="5268F2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857789D"/>
    <w:multiLevelType w:val="hybridMultilevel"/>
    <w:tmpl w:val="8A6AA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F5"/>
    <w:rsid w:val="000E51E0"/>
    <w:rsid w:val="001A1CFC"/>
    <w:rsid w:val="0033290B"/>
    <w:rsid w:val="00497746"/>
    <w:rsid w:val="004A25F5"/>
    <w:rsid w:val="00555DF8"/>
    <w:rsid w:val="00682F5E"/>
    <w:rsid w:val="006F14D1"/>
    <w:rsid w:val="00A31EF5"/>
    <w:rsid w:val="00B66BD0"/>
    <w:rsid w:val="00BD7A96"/>
    <w:rsid w:val="00CC2221"/>
    <w:rsid w:val="00CE2C86"/>
    <w:rsid w:val="00DD3DB0"/>
    <w:rsid w:val="00E26899"/>
    <w:rsid w:val="00ED65B2"/>
    <w:rsid w:val="00F2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3DB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D7A96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A1C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C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3DB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D7A96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A1C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C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Паспаул</cp:lastModifiedBy>
  <cp:revision>11</cp:revision>
  <cp:lastPrinted>2020-03-04T09:13:00Z</cp:lastPrinted>
  <dcterms:created xsi:type="dcterms:W3CDTF">2016-01-12T09:23:00Z</dcterms:created>
  <dcterms:modified xsi:type="dcterms:W3CDTF">2020-03-04T09:13:00Z</dcterms:modified>
</cp:coreProperties>
</file>