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24EA" w:rsidRPr="000024EA" w:rsidTr="001B58BB">
        <w:trPr>
          <w:trHeight w:val="858"/>
        </w:trPr>
        <w:tc>
          <w:tcPr>
            <w:tcW w:w="3600" w:type="dxa"/>
            <w:hideMark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24EA" w:rsidRPr="000024EA" w:rsidRDefault="000024EA" w:rsidP="000024EA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0024EA" w:rsidRPr="000024EA" w:rsidRDefault="000024EA" w:rsidP="00002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0024EA" w:rsidRPr="000024EA" w:rsidRDefault="000024EA" w:rsidP="0000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024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0024EA" w:rsidRPr="000024EA" w:rsidRDefault="000024EA" w:rsidP="00002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0024EA" w:rsidRPr="000024EA" w:rsidRDefault="000024EA" w:rsidP="000024EA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ПОСТАНОВЛЕНИЕ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JОП</w:t>
      </w:r>
    </w:p>
    <w:p w:rsidR="000024EA" w:rsidRPr="000024EA" w:rsidRDefault="000024EA" w:rsidP="000024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proofErr w:type="gramEnd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C02A32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02A32">
        <w:rPr>
          <w:rFonts w:ascii="Times New Roman" w:eastAsia="Times New Roman" w:hAnsi="Times New Roman" w:cs="Times New Roman"/>
          <w:b/>
          <w:sz w:val="28"/>
          <w:szCs w:val="24"/>
        </w:rPr>
        <w:t>ноября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C02A32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№</w:t>
      </w:r>
      <w:r w:rsidR="00004C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02A32">
        <w:rPr>
          <w:rFonts w:ascii="Times New Roman" w:eastAsia="Times New Roman" w:hAnsi="Times New Roman" w:cs="Times New Roman"/>
          <w:b/>
          <w:sz w:val="28"/>
          <w:szCs w:val="24"/>
        </w:rPr>
        <w:t>93</w:t>
      </w:r>
    </w:p>
    <w:p w:rsidR="000024EA" w:rsidRPr="000024EA" w:rsidRDefault="000024EA" w:rsidP="000024EA">
      <w:pPr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024EA">
        <w:rPr>
          <w:rFonts w:ascii="Times New Roman" w:eastAsia="Times New Roman" w:hAnsi="Times New Roman" w:cs="Times New Roman"/>
          <w:b/>
          <w:sz w:val="28"/>
          <w:szCs w:val="24"/>
        </w:rPr>
        <w:t>с.Паспаул</w:t>
      </w:r>
      <w:proofErr w:type="spellEnd"/>
    </w:p>
    <w:p w:rsidR="00C02A32" w:rsidRDefault="00C02A32" w:rsidP="00C02A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в </w:t>
      </w:r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>постановление от 11.03.2020 года № 29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>Паспаульское</w:t>
      </w:r>
      <w:proofErr w:type="spellEnd"/>
      <w:r w:rsidRPr="00C02A32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сельское поселение», содержанию указанных актов и обеспечению их исполнения»</w:t>
      </w:r>
    </w:p>
    <w:p w:rsidR="00C02A32" w:rsidRDefault="00C02A32" w:rsidP="00C02A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24EA" w:rsidRPr="000024EA" w:rsidRDefault="000024EA" w:rsidP="00A22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4 статьи 19 Федерального </w:t>
      </w:r>
      <w:hyperlink r:id="rId7" w:history="1">
        <w:r w:rsidRPr="0000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024E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024E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 муниципального образования «Паспаульское сельское поселение»</w:t>
      </w:r>
    </w:p>
    <w:p w:rsidR="000024EA" w:rsidRPr="000024EA" w:rsidRDefault="000024EA" w:rsidP="00A2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 О С Т А Н О В И </w:t>
      </w:r>
      <w:proofErr w:type="gramStart"/>
      <w:r w:rsidRPr="000024E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Л :</w:t>
      </w:r>
      <w:proofErr w:type="gramEnd"/>
    </w:p>
    <w:p w:rsidR="000024EA" w:rsidRPr="000024EA" w:rsidRDefault="000024EA" w:rsidP="00A22D93">
      <w:pPr>
        <w:widowControl w:val="0"/>
        <w:spacing w:after="0" w:line="240" w:lineRule="auto"/>
        <w:ind w:left="1160" w:right="100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0024EA" w:rsidRPr="00796005" w:rsidRDefault="00134873" w:rsidP="00134873">
      <w:pPr>
        <w:widowControl w:val="0"/>
        <w:numPr>
          <w:ilvl w:val="0"/>
          <w:numId w:val="3"/>
        </w:numPr>
        <w:spacing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11.03.2020 года № 29 «</w:t>
      </w:r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1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содержанию указанных актов и обеспечению их исполнения</w:t>
      </w:r>
      <w:r w:rsidR="00796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4EA"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96005" w:rsidRPr="00796005" w:rsidRDefault="00796005" w:rsidP="00796005">
      <w:pPr>
        <w:pStyle w:val="a3"/>
        <w:widowControl w:val="0"/>
        <w:numPr>
          <w:ilvl w:val="1"/>
          <w:numId w:val="3"/>
        </w:num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Пункт 1</w:t>
      </w:r>
      <w:r w:rsidR="00C02A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изложить в новой редакции: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 администрации муниципального образования «</w:t>
      </w:r>
      <w:proofErr w:type="spell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Паспаульское</w:t>
      </w:r>
      <w:proofErr w:type="spell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сельское поселение», утверждающих: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требования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порядку разработки и принятия правовых актов о нормировании в сфере закупок, содержанию указанных актов и </w:t>
      </w:r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обеспечению их исполнения;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правила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определения нормативных затрат на обеспечение функций  муниципальных органов, определенных в соответствии с Бюджетным кодексом Российской Федерации;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правила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определения требований к закупаемым муниципальными органами, определенными в соответствии с Бюджетным кодексом Российской Федерации.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 Администрация муниципального образования «</w:t>
      </w:r>
      <w:proofErr w:type="spell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Паспаульское</w:t>
      </w:r>
      <w:proofErr w:type="spell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сельское поселение», утверждающая:</w:t>
      </w:r>
    </w:p>
    <w:p w:rsidR="00796005" w:rsidRPr="00796005" w:rsidRDefault="00796005" w:rsidP="00796005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нормативные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затраты на обеспечение функций муниципальных органов, определенных в соответствии с Бюджетным кодексом Российской Федерации; </w:t>
      </w:r>
    </w:p>
    <w:p w:rsidR="00796005" w:rsidRPr="00796005" w:rsidRDefault="00796005" w:rsidP="00C02A32">
      <w:pPr>
        <w:widowControl w:val="0"/>
        <w:spacing w:after="0" w:line="240" w:lineRule="auto"/>
        <w:ind w:left="720" w:right="3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требования</w:t>
      </w:r>
      <w:proofErr w:type="gramEnd"/>
      <w:r w:rsidRPr="0079600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закупаемым муниципальными органами, определенными в соответствии с Бюджетным кодексом Российской Федерации отдельным видам товаров, работ, услуг (в том числе предельные цены товаров, работ, услуг)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МО «Паспаульское сельское поселение».</w:t>
      </w:r>
    </w:p>
    <w:p w:rsidR="000024EA" w:rsidRPr="000024EA" w:rsidRDefault="000024EA" w:rsidP="00A22D93">
      <w:pPr>
        <w:widowControl w:val="0"/>
        <w:numPr>
          <w:ilvl w:val="0"/>
          <w:numId w:val="3"/>
        </w:numPr>
        <w:spacing w:before="740" w:after="0" w:line="240" w:lineRule="auto"/>
        <w:ind w:righ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4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Pr="000024E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024EA" w:rsidRPr="000024EA" w:rsidRDefault="000024EA" w:rsidP="00A22D9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4EA" w:rsidRPr="000024EA" w:rsidRDefault="000024EA" w:rsidP="00A22D9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2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</w:t>
      </w:r>
    </w:p>
    <w:p w:rsidR="000024EA" w:rsidRPr="000024EA" w:rsidRDefault="000024EA" w:rsidP="00A22D93">
      <w:pPr>
        <w:tabs>
          <w:tab w:val="left" w:pos="1134"/>
        </w:tabs>
        <w:spacing w:after="0" w:line="240" w:lineRule="auto"/>
        <w:ind w:left="-75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4EA">
        <w:rPr>
          <w:rFonts w:ascii="Times New Roman" w:eastAsia="Calibri" w:hAnsi="Times New Roman" w:cs="Times New Roman"/>
          <w:sz w:val="28"/>
          <w:szCs w:val="28"/>
        </w:rPr>
        <w:t xml:space="preserve">«Паспаульское сельское поселение»                     </w:t>
      </w:r>
      <w:r w:rsidR="00B235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024EA">
        <w:rPr>
          <w:rFonts w:ascii="Times New Roman" w:eastAsia="Calibri" w:hAnsi="Times New Roman" w:cs="Times New Roman"/>
          <w:sz w:val="28"/>
          <w:szCs w:val="28"/>
        </w:rPr>
        <w:t>В.</w:t>
      </w:r>
      <w:r w:rsidR="00B23526">
        <w:rPr>
          <w:rFonts w:ascii="Times New Roman" w:eastAsia="Calibri" w:hAnsi="Times New Roman" w:cs="Times New Roman"/>
          <w:sz w:val="28"/>
          <w:szCs w:val="28"/>
        </w:rPr>
        <w:t>И. Метлев</w:t>
      </w:r>
    </w:p>
    <w:p w:rsid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0024EA" w:rsidSect="00004CC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24EA" w:rsidRPr="00C02A32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lastRenderedPageBreak/>
        <w:t>УТВЕРЖДЕНЫ</w:t>
      </w:r>
    </w:p>
    <w:p w:rsidR="000024EA" w:rsidRPr="00C02A32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постановлением Главы</w:t>
      </w:r>
    </w:p>
    <w:p w:rsidR="000024EA" w:rsidRPr="00C02A32" w:rsidRDefault="000024EA" w:rsidP="000024EA">
      <w:pPr>
        <w:widowControl w:val="0"/>
        <w:spacing w:after="0" w:line="260" w:lineRule="auto"/>
        <w:ind w:firstLine="3969"/>
        <w:jc w:val="right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муниципального образования «Паспаульское сельское поселение»</w:t>
      </w:r>
    </w:p>
    <w:p w:rsidR="000024EA" w:rsidRPr="00C02A32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от</w:t>
      </w:r>
      <w:r w:rsidR="00004CC9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11.03.2020г.</w:t>
      </w: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</w:t>
      </w:r>
      <w:r w:rsidR="00004CC9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</w:t>
      </w:r>
      <w:r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№ </w:t>
      </w:r>
      <w:r w:rsidR="00004CC9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29</w:t>
      </w:r>
      <w:r w:rsidR="00C02A32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(в </w:t>
      </w:r>
      <w:proofErr w:type="gramStart"/>
      <w:r w:rsidR="00C02A32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редакции  пост</w:t>
      </w:r>
      <w:proofErr w:type="gramEnd"/>
      <w:r w:rsidR="00C02A32" w:rsidRPr="00C02A32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>. № 93 от 15.11.201г.)</w:t>
      </w:r>
    </w:p>
    <w:p w:rsidR="000024EA" w:rsidRPr="000024EA" w:rsidRDefault="000024EA" w:rsidP="000024EA">
      <w:pPr>
        <w:widowControl w:val="0"/>
        <w:spacing w:after="0" w:line="2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024EA" w:rsidRPr="000024EA" w:rsidRDefault="000024EA" w:rsidP="00002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ТРЕБОВАНИЯ</w:t>
      </w:r>
    </w:p>
    <w:p w:rsidR="000024EA" w:rsidRDefault="000024EA" w:rsidP="00002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«Паспаульское сельское поселение», содержанию указанных актов и обеспечению их исполнения (далее – Требования)</w:t>
      </w:r>
    </w:p>
    <w:p w:rsidR="00041AAA" w:rsidRPr="000024EA" w:rsidRDefault="00041AAA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F14F2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 «</w:t>
      </w:r>
      <w:proofErr w:type="spellStart"/>
      <w:r w:rsidRPr="000024E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0024EA">
        <w:rPr>
          <w:rFonts w:ascii="Times New Roman" w:hAnsi="Times New Roman" w:cs="Times New Roman"/>
          <w:sz w:val="28"/>
          <w:szCs w:val="28"/>
        </w:rPr>
        <w:t xml:space="preserve"> сел</w:t>
      </w:r>
      <w:r w:rsidR="00AF14F2" w:rsidRPr="000024EA">
        <w:rPr>
          <w:rFonts w:ascii="Times New Roman" w:hAnsi="Times New Roman" w:cs="Times New Roman"/>
          <w:sz w:val="28"/>
          <w:szCs w:val="28"/>
        </w:rPr>
        <w:t>ьское поселение», утверждающих:</w:t>
      </w:r>
    </w:p>
    <w:p w:rsidR="00147D9F" w:rsidRPr="000024EA" w:rsidRDefault="00147D9F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D9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47D9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</w:t>
      </w:r>
      <w:r w:rsidR="00147D9F">
        <w:rPr>
          <w:rFonts w:ascii="Times New Roman" w:hAnsi="Times New Roman" w:cs="Times New Roman"/>
          <w:sz w:val="28"/>
          <w:szCs w:val="28"/>
        </w:rPr>
        <w:t xml:space="preserve"> функций  муниципальных органов, определенных в соответствии с Бюджетным кодексом Российской Федерации</w:t>
      </w:r>
      <w:r w:rsidRPr="000024EA">
        <w:rPr>
          <w:rFonts w:ascii="Times New Roman" w:hAnsi="Times New Roman" w:cs="Times New Roman"/>
          <w:sz w:val="28"/>
          <w:szCs w:val="28"/>
        </w:rPr>
        <w:t>;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</w:t>
      </w:r>
      <w:r w:rsidR="00147D9F">
        <w:rPr>
          <w:rFonts w:ascii="Times New Roman" w:hAnsi="Times New Roman" w:cs="Times New Roman"/>
          <w:sz w:val="28"/>
          <w:szCs w:val="28"/>
        </w:rPr>
        <w:t>упаемым муниципальными органами,</w:t>
      </w:r>
      <w:r w:rsidR="00147D9F" w:rsidRPr="00147D9F">
        <w:t xml:space="preserve"> </w:t>
      </w:r>
      <w:r w:rsidR="00147D9F" w:rsidRPr="00147D9F">
        <w:rPr>
          <w:rFonts w:ascii="Times New Roman" w:hAnsi="Times New Roman" w:cs="Times New Roman"/>
          <w:sz w:val="28"/>
          <w:szCs w:val="28"/>
        </w:rPr>
        <w:t>определенными в соответствии с Бюджетным кодексом Российской Федерации</w:t>
      </w:r>
      <w:r w:rsidR="00147D9F">
        <w:rPr>
          <w:rFonts w:ascii="Times New Roman" w:hAnsi="Times New Roman" w:cs="Times New Roman"/>
          <w:sz w:val="28"/>
          <w:szCs w:val="28"/>
        </w:rPr>
        <w:t>.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«Паспаульское сельское поселение», утверждающая:</w:t>
      </w:r>
    </w:p>
    <w:p w:rsidR="00B34941" w:rsidRPr="000024EA" w:rsidRDefault="00B34941" w:rsidP="000024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134873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</w:t>
      </w:r>
      <w:r w:rsidR="00134873" w:rsidRPr="00134873">
        <w:t xml:space="preserve"> </w:t>
      </w:r>
      <w:r w:rsidR="00134873" w:rsidRPr="00134873">
        <w:rPr>
          <w:rFonts w:ascii="Times New Roman" w:hAnsi="Times New Roman" w:cs="Times New Roman"/>
          <w:sz w:val="28"/>
          <w:szCs w:val="28"/>
        </w:rPr>
        <w:t>определенных в соответствии с Бюджетным кодексом Российской Федерации;</w:t>
      </w:r>
      <w:r w:rsidR="00134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73" w:rsidRDefault="00B34941" w:rsidP="0013487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4E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к</w:t>
      </w:r>
      <w:r w:rsidR="00134873" w:rsidRPr="00134873">
        <w:t xml:space="preserve"> </w:t>
      </w:r>
      <w:r w:rsidR="00134873" w:rsidRPr="00134873">
        <w:rPr>
          <w:rFonts w:ascii="Times New Roman" w:hAnsi="Times New Roman" w:cs="Times New Roman"/>
          <w:sz w:val="28"/>
          <w:szCs w:val="28"/>
        </w:rPr>
        <w:t>закупаемым муниципальными органами, определенными в соответствии с Бюджетным кодексом Российской Федерации</w:t>
      </w:r>
      <w:r w:rsidR="0013487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  <w:r w:rsidRPr="000024EA">
        <w:rPr>
          <w:rFonts w:ascii="Times New Roman" w:hAnsi="Times New Roman" w:cs="Times New Roman"/>
          <w:sz w:val="28"/>
          <w:szCs w:val="28"/>
        </w:rPr>
        <w:t xml:space="preserve"> (в том числе предельн</w:t>
      </w:r>
      <w:r w:rsidR="00134873">
        <w:rPr>
          <w:rFonts w:ascii="Times New Roman" w:hAnsi="Times New Roman" w:cs="Times New Roman"/>
          <w:sz w:val="28"/>
          <w:szCs w:val="28"/>
        </w:rPr>
        <w:t>ые цены товаров, работ, услуг)</w:t>
      </w:r>
    </w:p>
    <w:p w:rsidR="00B34941" w:rsidRPr="000024EA" w:rsidRDefault="00B34941" w:rsidP="0013487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«а» пункта 1 Требования, разрабатываются в форме </w:t>
      </w:r>
      <w:proofErr w:type="gramStart"/>
      <w:r w:rsidRPr="000024EA">
        <w:rPr>
          <w:rFonts w:ascii="Times New Roman" w:hAnsi="Times New Roman" w:cs="Times New Roman"/>
          <w:sz w:val="28"/>
          <w:szCs w:val="28"/>
        </w:rPr>
        <w:t>проектов  постановлений</w:t>
      </w:r>
      <w:proofErr w:type="gramEnd"/>
      <w:r w:rsidRPr="000024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«Паспаульское сельское поселение».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lastRenderedPageBreak/>
        <w:t>Правовые акты, указанные в подпункте «б» пункта 1 Требования, разрабатываются в форме приказов и могут предусматривать право руководителя Администрации муниципального образования «Паспаульское сельское поселение» утверждать нормативы количества и (или) нормативы цены товаров, работ, услуг.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муниципального образования «Паспаульское сельское поселение»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устанавливается Администрацией муниципального образования «Паспаульское сельское поселение» и не может быть менее 5 рабочих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</w:t>
      </w:r>
      <w:r w:rsidR="00B15FDD" w:rsidRPr="000024EA">
        <w:rPr>
          <w:rFonts w:ascii="Times New Roman" w:hAnsi="Times New Roman" w:cs="Times New Roman"/>
          <w:sz w:val="28"/>
          <w:szCs w:val="28"/>
        </w:rPr>
        <w:t>5</w:t>
      </w:r>
      <w:r w:rsidRPr="000024EA">
        <w:rPr>
          <w:rFonts w:ascii="Times New Roman" w:hAnsi="Times New Roman" w:cs="Times New Roman"/>
          <w:sz w:val="28"/>
          <w:szCs w:val="28"/>
        </w:rPr>
        <w:t xml:space="preserve"> </w:t>
      </w:r>
      <w:r w:rsidR="00B15FDD" w:rsidRPr="000024EA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0024EA">
        <w:rPr>
          <w:rFonts w:ascii="Times New Roman" w:hAnsi="Times New Roman" w:cs="Times New Roman"/>
          <w:sz w:val="28"/>
          <w:szCs w:val="28"/>
        </w:rPr>
        <w:t>.</w:t>
      </w:r>
    </w:p>
    <w:p w:rsidR="00B34941" w:rsidRPr="000024EA" w:rsidRDefault="00B34941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не позднее 30 рабочих дней со дня истечения срока, указанного в пункте </w:t>
      </w:r>
      <w:r w:rsidR="00B15FDD" w:rsidRPr="000024EA">
        <w:rPr>
          <w:rFonts w:ascii="Times New Roman" w:hAnsi="Times New Roman" w:cs="Times New Roman"/>
          <w:sz w:val="28"/>
          <w:szCs w:val="28"/>
        </w:rPr>
        <w:t>5</w:t>
      </w:r>
      <w:r w:rsidRPr="000024EA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15FDD" w:rsidRPr="000024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«Паспаульское сельское поселение» </w:t>
      </w:r>
      <w:r w:rsidRPr="000024EA">
        <w:rPr>
          <w:rFonts w:ascii="Times New Roman" w:hAnsi="Times New Roman" w:cs="Times New Roman"/>
          <w:sz w:val="28"/>
          <w:szCs w:val="28"/>
        </w:rPr>
        <w:t>о невозможности учета поступивших предложений.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Администрация муниципального образования «Паспаульское сельское поселение» при необходимости принимает решение о внесении изменений в проекты правовых актов, указанных в пункте 1 настоящего документа.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 до 1 июня текущего финансового года принимает правовые </w:t>
      </w:r>
      <w:r w:rsidRPr="000024EA">
        <w:rPr>
          <w:rFonts w:ascii="Times New Roman" w:hAnsi="Times New Roman" w:cs="Times New Roman"/>
          <w:sz w:val="28"/>
          <w:szCs w:val="28"/>
        </w:rPr>
        <w:lastRenderedPageBreak/>
        <w:t>акты, указанные в абзаце втором подпункта "б" пункта 1 настоящего документа.</w:t>
      </w:r>
    </w:p>
    <w:p w:rsidR="00B15FDD" w:rsidRPr="000024EA" w:rsidRDefault="00B15FDD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акты, предусмотренные подпунктом "б" пункта 1 настоящего документа, пересматриваются при необходимости. Пересмотр указанных правовых актов осуществляется Администрацией муниципального образования «Паспаульское сельское поселение» не позднее срока, установленного пунктом 9 настоящего документа.</w:t>
      </w:r>
    </w:p>
    <w:p w:rsidR="00B15FDD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«Паспаульское сельское поселение» </w:t>
      </w:r>
      <w:r w:rsidR="00B15FDD" w:rsidRPr="000024E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правовых актов, указанных в подпункте "б" пункта 1 настоящего документа, размеща</w:t>
      </w:r>
      <w:r w:rsidRPr="000024EA">
        <w:rPr>
          <w:rFonts w:ascii="Times New Roman" w:hAnsi="Times New Roman" w:cs="Times New Roman"/>
          <w:sz w:val="28"/>
          <w:szCs w:val="28"/>
        </w:rPr>
        <w:t>ет</w:t>
      </w:r>
      <w:r w:rsidR="00B15FDD" w:rsidRPr="000024EA">
        <w:rPr>
          <w:rFonts w:ascii="Times New Roman" w:hAnsi="Times New Roman" w:cs="Times New Roman"/>
          <w:sz w:val="28"/>
          <w:szCs w:val="28"/>
        </w:rPr>
        <w:t xml:space="preserve"> эти правовые акты в установленном порядке в единой информационной системе в сфере закупок.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подпункте "б" пункта 1 настоящего документа, осуществляется в порядке, установленном для их принятия</w:t>
      </w:r>
      <w:r w:rsidR="00A22D93">
        <w:rPr>
          <w:rFonts w:ascii="Times New Roman" w:hAnsi="Times New Roman" w:cs="Times New Roman"/>
          <w:sz w:val="28"/>
          <w:szCs w:val="28"/>
        </w:rPr>
        <w:t>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«Паспаульское сельское поселение»,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«Паспаульское сельское поселение» и их подведомственными казенными учреждениями и бюджетными учреждениями (далее - ведомственный перечень);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«Паспаульское сельское поселение», утверждающее правила определения нормативных затрат, должно определять: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F14F2" w:rsidRPr="000024EA" w:rsidRDefault="00A22D93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администрации</w:t>
      </w:r>
      <w:r w:rsidR="00AF14F2" w:rsidRPr="000024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«Паспаульское сельское поселение» определить порядок расчета нормативных затрат, для которых порядок расчета не определен администрацией муниципального образования «Паспаульское сельское поселение»;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lastRenderedPageBreak/>
        <w:t>в) требование об определении администрацией муниципального образования «Паспаульское сельское поселение»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 администрации муниципального образования «Паспаульское сельское поселение», утверждающие требования к отдельным видам товаров, работ, услуг, закупаемым  администрацией муниципального образования «Паспаульское сельское поселение» и подведомственными им казенными учреждениями и бюджетными учреждениями, должны содержать следующие сведения: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F14F2" w:rsidRPr="000024EA" w:rsidRDefault="00AF14F2" w:rsidP="000024EA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 Администрация муниципального образования «Паспаульское сельское поселение» муниципального образования «</w:t>
      </w:r>
      <w:proofErr w:type="spellStart"/>
      <w:r w:rsidRPr="000024EA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0024EA">
        <w:rPr>
          <w:rFonts w:ascii="Times New Roman" w:hAnsi="Times New Roman" w:cs="Times New Roman"/>
          <w:sz w:val="28"/>
          <w:szCs w:val="28"/>
        </w:rPr>
        <w:t xml:space="preserve"> район», утверждающие нормативные затраты, должны определять:</w:t>
      </w:r>
    </w:p>
    <w:p w:rsidR="00AF14F2" w:rsidRPr="000024EA" w:rsidRDefault="00AF14F2" w:rsidP="000024EA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F14F2" w:rsidRPr="000024EA" w:rsidRDefault="00AF14F2" w:rsidP="000024EA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 и (или) подведомственных ему учреждений.</w:t>
      </w:r>
    </w:p>
    <w:p w:rsidR="00AF14F2" w:rsidRPr="000024EA" w:rsidRDefault="00AF14F2" w:rsidP="000024E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4EA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15FDD" w:rsidRPr="000024EA" w:rsidRDefault="00B15FDD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41" w:rsidRPr="000024EA" w:rsidRDefault="00B34941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43" w:rsidRPr="000024EA" w:rsidRDefault="00184043" w:rsidP="00002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043" w:rsidRPr="000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11" w:rsidRDefault="00632E11" w:rsidP="00526FE0">
      <w:pPr>
        <w:spacing w:after="0" w:line="240" w:lineRule="auto"/>
      </w:pPr>
      <w:r>
        <w:separator/>
      </w:r>
    </w:p>
  </w:endnote>
  <w:endnote w:type="continuationSeparator" w:id="0">
    <w:p w:rsidR="00632E11" w:rsidRDefault="00632E11" w:rsidP="005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11" w:rsidRDefault="00632E11" w:rsidP="00526FE0">
      <w:pPr>
        <w:spacing w:after="0" w:line="240" w:lineRule="auto"/>
      </w:pPr>
      <w:r>
        <w:separator/>
      </w:r>
    </w:p>
  </w:footnote>
  <w:footnote w:type="continuationSeparator" w:id="0">
    <w:p w:rsidR="00632E11" w:rsidRDefault="00632E11" w:rsidP="0052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8489"/>
      <w:docPartObj>
        <w:docPartGallery w:val="Page Numbers (Top of Page)"/>
        <w:docPartUnique/>
      </w:docPartObj>
    </w:sdtPr>
    <w:sdtEndPr/>
    <w:sdtContent>
      <w:p w:rsidR="00004CC9" w:rsidRDefault="00004C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53">
          <w:rPr>
            <w:noProof/>
          </w:rPr>
          <w:t>4</w:t>
        </w:r>
        <w:r>
          <w:fldChar w:fldCharType="end"/>
        </w:r>
      </w:p>
    </w:sdtContent>
  </w:sdt>
  <w:p w:rsidR="00004CC9" w:rsidRDefault="00004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5E9E"/>
    <w:multiLevelType w:val="multilevel"/>
    <w:tmpl w:val="C45C92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5A192875"/>
    <w:multiLevelType w:val="hybridMultilevel"/>
    <w:tmpl w:val="B9EC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274F"/>
    <w:multiLevelType w:val="hybridMultilevel"/>
    <w:tmpl w:val="08C24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D"/>
    <w:rsid w:val="000024EA"/>
    <w:rsid w:val="00004CC9"/>
    <w:rsid w:val="00041AAA"/>
    <w:rsid w:val="00134873"/>
    <w:rsid w:val="00147D9F"/>
    <w:rsid w:val="00184043"/>
    <w:rsid w:val="001C20EA"/>
    <w:rsid w:val="001F31AB"/>
    <w:rsid w:val="00245EAF"/>
    <w:rsid w:val="00267453"/>
    <w:rsid w:val="00526FE0"/>
    <w:rsid w:val="00632E11"/>
    <w:rsid w:val="007571ED"/>
    <w:rsid w:val="00772ED3"/>
    <w:rsid w:val="00796005"/>
    <w:rsid w:val="00A22D93"/>
    <w:rsid w:val="00AF14F2"/>
    <w:rsid w:val="00B15FDD"/>
    <w:rsid w:val="00B23526"/>
    <w:rsid w:val="00B34941"/>
    <w:rsid w:val="00BF1846"/>
    <w:rsid w:val="00C02A32"/>
    <w:rsid w:val="00D97FDC"/>
    <w:rsid w:val="00E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3D8CC-459E-42CA-8C43-071933C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FE0"/>
  </w:style>
  <w:style w:type="paragraph" w:styleId="a6">
    <w:name w:val="footer"/>
    <w:basedOn w:val="a"/>
    <w:link w:val="a7"/>
    <w:uiPriority w:val="99"/>
    <w:unhideWhenUsed/>
    <w:rsid w:val="005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FE0"/>
  </w:style>
  <w:style w:type="paragraph" w:styleId="a8">
    <w:name w:val="Balloon Text"/>
    <w:basedOn w:val="a"/>
    <w:link w:val="a9"/>
    <w:uiPriority w:val="99"/>
    <w:semiHidden/>
    <w:unhideWhenUsed/>
    <w:rsid w:val="0052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Бухгалтерия</dc:creator>
  <cp:keywords/>
  <dc:description/>
  <cp:lastModifiedBy>VELTON</cp:lastModifiedBy>
  <cp:revision>14</cp:revision>
  <cp:lastPrinted>2021-11-15T02:07:00Z</cp:lastPrinted>
  <dcterms:created xsi:type="dcterms:W3CDTF">2019-02-07T03:54:00Z</dcterms:created>
  <dcterms:modified xsi:type="dcterms:W3CDTF">2021-11-15T02:08:00Z</dcterms:modified>
</cp:coreProperties>
</file>