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54"/>
        <w:gridCol w:w="1855"/>
        <w:gridCol w:w="4231"/>
      </w:tblGrid>
      <w:tr w:rsidR="00CE6731" w:rsidRPr="008B5B16" w:rsidTr="002F127A">
        <w:trPr>
          <w:trHeight w:val="2543"/>
        </w:trPr>
        <w:tc>
          <w:tcPr>
            <w:tcW w:w="3453" w:type="dxa"/>
            <w:hideMark/>
          </w:tcPr>
          <w:p w:rsidR="00CE6731" w:rsidRPr="008B5B16" w:rsidRDefault="00CE6731" w:rsidP="002F127A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Российская Федерация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Республика Алтай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Сельская администрация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Паспаульского сельского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поселения</w:t>
            </w:r>
          </w:p>
          <w:p w:rsidR="00CE6731" w:rsidRPr="008B5B16" w:rsidRDefault="00CE6731" w:rsidP="002F12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855" w:type="dxa"/>
            <w:hideMark/>
          </w:tcPr>
          <w:p w:rsidR="00CE6731" w:rsidRPr="008B5B16" w:rsidRDefault="00CE6731" w:rsidP="002F127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 w:rsidRPr="008B5B1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30" w:type="dxa"/>
          </w:tcPr>
          <w:p w:rsidR="00CE6731" w:rsidRPr="008B5B16" w:rsidRDefault="00CE6731" w:rsidP="002F127A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 xml:space="preserve">Россия </w:t>
            </w: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Федерациязы</w:t>
            </w:r>
            <w:proofErr w:type="spellEnd"/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Алтай Республика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Чой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</w:rPr>
              <w:t xml:space="preserve"> аймак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Паспаул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iуртынг</w:t>
            </w:r>
            <w:proofErr w:type="spellEnd"/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pacing w:val="-92"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Администрациязы</w:t>
            </w:r>
            <w:proofErr w:type="spellEnd"/>
            <w:r w:rsidRPr="008B5B16">
              <w:rPr>
                <w:rFonts w:cs="Calibri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CE6731" w:rsidRPr="008B5B16" w:rsidRDefault="00CE6731" w:rsidP="002F127A">
            <w:pPr>
              <w:suppressAutoHyphens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CE6731" w:rsidRPr="008B5B16" w:rsidRDefault="00CE6731" w:rsidP="002F12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E6731" w:rsidRPr="008B5B16" w:rsidRDefault="00CE6731" w:rsidP="00CE6731">
      <w:pPr>
        <w:rPr>
          <w:rFonts w:cs="Calibri"/>
          <w:b/>
          <w:sz w:val="28"/>
          <w:szCs w:val="28"/>
        </w:rPr>
      </w:pPr>
      <w:r w:rsidRPr="008B5B16">
        <w:rPr>
          <w:rFonts w:cs="Calibri"/>
          <w:b/>
          <w:sz w:val="28"/>
          <w:szCs w:val="28"/>
        </w:rPr>
        <w:t xml:space="preserve">ПОСТАНОВЛЕНИЕ </w:t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  <w:t xml:space="preserve">      JОП</w:t>
      </w:r>
    </w:p>
    <w:p w:rsidR="00CE6731" w:rsidRPr="008B5B16" w:rsidRDefault="00CE6731" w:rsidP="00CE6731">
      <w:pPr>
        <w:rPr>
          <w:rFonts w:cs="Calibri"/>
          <w:sz w:val="28"/>
          <w:szCs w:val="28"/>
        </w:rPr>
      </w:pPr>
    </w:p>
    <w:p w:rsidR="00A70216" w:rsidRDefault="00A70216" w:rsidP="00A70216">
      <w:pPr>
        <w:rPr>
          <w:b/>
          <w:sz w:val="28"/>
          <w:szCs w:val="28"/>
        </w:rPr>
      </w:pPr>
    </w:p>
    <w:p w:rsidR="00A70216" w:rsidRDefault="00A70216" w:rsidP="00A702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55A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Pr="00F55AE8">
        <w:rPr>
          <w:b/>
          <w:bCs/>
          <w:sz w:val="28"/>
          <w:szCs w:val="28"/>
        </w:rPr>
        <w:t xml:space="preserve"> 2021 г. № </w:t>
      </w:r>
      <w:r w:rsidR="000236B8">
        <w:rPr>
          <w:b/>
          <w:bCs/>
          <w:sz w:val="28"/>
          <w:szCs w:val="28"/>
        </w:rPr>
        <w:t>92</w:t>
      </w:r>
    </w:p>
    <w:p w:rsidR="000236B8" w:rsidRDefault="00A70216" w:rsidP="00A70216">
      <w:pPr>
        <w:ind w:firstLine="708"/>
        <w:jc w:val="center"/>
        <w:rPr>
          <w:b/>
          <w:bCs/>
          <w:sz w:val="28"/>
          <w:szCs w:val="28"/>
        </w:rPr>
      </w:pPr>
      <w:r w:rsidRPr="00F55AE8">
        <w:rPr>
          <w:b/>
          <w:bCs/>
          <w:sz w:val="28"/>
          <w:szCs w:val="28"/>
        </w:rPr>
        <w:t xml:space="preserve">с. </w:t>
      </w:r>
      <w:proofErr w:type="spellStart"/>
      <w:r w:rsidRPr="00F55AE8">
        <w:rPr>
          <w:b/>
          <w:bCs/>
          <w:sz w:val="28"/>
          <w:szCs w:val="28"/>
        </w:rPr>
        <w:t>Паспаул</w:t>
      </w:r>
      <w:proofErr w:type="spellEnd"/>
    </w:p>
    <w:p w:rsidR="00A70216" w:rsidRPr="00F55AE8" w:rsidRDefault="00A70216" w:rsidP="00A70216">
      <w:pPr>
        <w:ind w:firstLine="708"/>
        <w:jc w:val="center"/>
        <w:rPr>
          <w:b/>
          <w:bCs/>
          <w:sz w:val="28"/>
          <w:szCs w:val="28"/>
        </w:rPr>
      </w:pPr>
      <w:r w:rsidRPr="00F55AE8">
        <w:rPr>
          <w:b/>
          <w:bCs/>
          <w:sz w:val="28"/>
          <w:szCs w:val="28"/>
        </w:rPr>
        <w:t xml:space="preserve"> </w:t>
      </w:r>
    </w:p>
    <w:p w:rsidR="00A70216" w:rsidRDefault="00A70216" w:rsidP="00A70216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 w:rsidRPr="0090272A">
        <w:rPr>
          <w:b/>
          <w:sz w:val="28"/>
          <w:szCs w:val="28"/>
        </w:rPr>
        <w:t>«О внесени</w:t>
      </w:r>
      <w:r>
        <w:rPr>
          <w:b/>
          <w:sz w:val="28"/>
          <w:szCs w:val="28"/>
        </w:rPr>
        <w:t>и изменений в Постановление № 106</w:t>
      </w:r>
      <w:r w:rsidRPr="0090272A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6.10</w:t>
      </w:r>
      <w:r w:rsidRPr="0090272A">
        <w:rPr>
          <w:b/>
          <w:sz w:val="28"/>
          <w:szCs w:val="28"/>
        </w:rPr>
        <w:t>.2020 г «О</w:t>
      </w:r>
      <w:r>
        <w:rPr>
          <w:b/>
          <w:sz w:val="28"/>
          <w:szCs w:val="28"/>
        </w:rPr>
        <w:t>б исполнении решения о применении бюджетных мер принуждения</w:t>
      </w:r>
      <w:r w:rsidRPr="0090272A">
        <w:rPr>
          <w:b/>
          <w:sz w:val="28"/>
          <w:szCs w:val="28"/>
        </w:rPr>
        <w:t>»</w:t>
      </w:r>
    </w:p>
    <w:p w:rsidR="00A70216" w:rsidRPr="000236B8" w:rsidRDefault="00A70216" w:rsidP="00A70216">
      <w:pPr>
        <w:shd w:val="clear" w:color="auto" w:fill="FFFFFF"/>
        <w:spacing w:after="200"/>
        <w:ind w:firstLine="709"/>
        <w:jc w:val="center"/>
        <w:rPr>
          <w:b/>
          <w:bCs/>
          <w:spacing w:val="51"/>
          <w:sz w:val="28"/>
          <w:szCs w:val="28"/>
        </w:rPr>
      </w:pPr>
      <w:r w:rsidRPr="000236B8">
        <w:rPr>
          <w:sz w:val="27"/>
          <w:szCs w:val="27"/>
          <w:shd w:val="clear" w:color="auto" w:fill="FFFFFF"/>
        </w:rPr>
        <w:t>В соответствии с</w:t>
      </w:r>
      <w:r w:rsidRPr="000236B8">
        <w:rPr>
          <w:sz w:val="27"/>
          <w:szCs w:val="27"/>
          <w:shd w:val="clear" w:color="auto" w:fill="FFFFFF"/>
        </w:rPr>
        <w:t xml:space="preserve"> ч. 1 ст. 306.1,</w:t>
      </w:r>
      <w:r w:rsidRPr="000236B8">
        <w:rPr>
          <w:sz w:val="27"/>
          <w:szCs w:val="27"/>
          <w:shd w:val="clear" w:color="auto" w:fill="FFFFFF"/>
        </w:rPr>
        <w:t xml:space="preserve"> пунктом 4 статьи 306.2 Бюджетного кодекса Российской Федерации администрация </w:t>
      </w:r>
      <w:proofErr w:type="spellStart"/>
      <w:r w:rsidRPr="000236B8">
        <w:rPr>
          <w:sz w:val="27"/>
          <w:szCs w:val="27"/>
          <w:shd w:val="clear" w:color="auto" w:fill="FFFFFF"/>
        </w:rPr>
        <w:t>Паспаульского</w:t>
      </w:r>
      <w:proofErr w:type="spellEnd"/>
      <w:r w:rsidRPr="000236B8">
        <w:rPr>
          <w:sz w:val="27"/>
          <w:szCs w:val="27"/>
          <w:shd w:val="clear" w:color="auto" w:fill="FFFFFF"/>
        </w:rPr>
        <w:t xml:space="preserve"> сельского поселения</w:t>
      </w:r>
    </w:p>
    <w:p w:rsidR="00A70216" w:rsidRPr="00F55AE8" w:rsidRDefault="00A70216" w:rsidP="00A70216">
      <w:pPr>
        <w:shd w:val="clear" w:color="auto" w:fill="FFFFFF"/>
        <w:spacing w:after="200"/>
        <w:jc w:val="center"/>
      </w:pPr>
      <w:r w:rsidRPr="00F55AE8">
        <w:rPr>
          <w:b/>
          <w:bCs/>
          <w:spacing w:val="51"/>
          <w:sz w:val="28"/>
          <w:szCs w:val="28"/>
        </w:rPr>
        <w:t>ПОСТАНОВЛЯЮ:</w:t>
      </w:r>
      <w:bookmarkStart w:id="0" w:name="_GoBack"/>
      <w:bookmarkEnd w:id="0"/>
    </w:p>
    <w:p w:rsidR="00A70216" w:rsidRPr="00F55AE8" w:rsidRDefault="00A70216" w:rsidP="00A70216">
      <w:pPr>
        <w:spacing w:line="276" w:lineRule="auto"/>
      </w:pPr>
    </w:p>
    <w:p w:rsidR="00A70216" w:rsidRPr="000669F7" w:rsidRDefault="00A70216" w:rsidP="00507761">
      <w:pPr>
        <w:pStyle w:val="a5"/>
        <w:numPr>
          <w:ilvl w:val="0"/>
          <w:numId w:val="3"/>
        </w:numPr>
        <w:spacing w:line="276" w:lineRule="auto"/>
        <w:ind w:left="0" w:firstLine="357"/>
        <w:jc w:val="both"/>
        <w:rPr>
          <w:sz w:val="28"/>
          <w:szCs w:val="28"/>
        </w:rPr>
      </w:pPr>
      <w:r w:rsidRPr="000669F7">
        <w:rPr>
          <w:sz w:val="28"/>
          <w:szCs w:val="28"/>
        </w:rPr>
        <w:t xml:space="preserve">Внести изменения в Постановление № </w:t>
      </w:r>
      <w:r>
        <w:rPr>
          <w:sz w:val="28"/>
          <w:szCs w:val="28"/>
        </w:rPr>
        <w:t>106 от 06.10.2020 г</w:t>
      </w:r>
      <w:r w:rsidRPr="000669F7">
        <w:rPr>
          <w:sz w:val="28"/>
          <w:szCs w:val="28"/>
        </w:rPr>
        <w:t xml:space="preserve"> «Об </w:t>
      </w:r>
      <w:r>
        <w:rPr>
          <w:sz w:val="28"/>
          <w:szCs w:val="28"/>
        </w:rPr>
        <w:t>исполнении решения о применении бюджетных мер принуждения</w:t>
      </w:r>
      <w:r w:rsidRPr="000669F7">
        <w:rPr>
          <w:sz w:val="28"/>
          <w:szCs w:val="28"/>
        </w:rPr>
        <w:t>».</w:t>
      </w:r>
    </w:p>
    <w:p w:rsidR="00507761" w:rsidRDefault="00507761" w:rsidP="00507761">
      <w:pPr>
        <w:pStyle w:val="a6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2. </w:t>
      </w:r>
      <w:r w:rsidR="00A70216" w:rsidRPr="000669F7">
        <w:rPr>
          <w:sz w:val="28"/>
          <w:szCs w:val="28"/>
        </w:rPr>
        <w:t xml:space="preserve">В п. 1 </w:t>
      </w:r>
      <w:r w:rsidR="00A70216">
        <w:rPr>
          <w:bCs/>
          <w:sz w:val="28"/>
          <w:szCs w:val="28"/>
          <w:bdr w:val="none" w:sz="0" w:space="0" w:color="auto" w:frame="1"/>
        </w:rPr>
        <w:t xml:space="preserve">Порядка исполнения решения бюджетных мер принуждения </w:t>
      </w:r>
      <w:r>
        <w:rPr>
          <w:bCs/>
          <w:sz w:val="28"/>
          <w:szCs w:val="28"/>
          <w:bdr w:val="none" w:sz="0" w:space="0" w:color="auto" w:frame="1"/>
        </w:rPr>
        <w:t>дополнить абзац: «</w:t>
      </w:r>
      <w:r>
        <w:rPr>
          <w:color w:val="000000"/>
          <w:sz w:val="30"/>
          <w:szCs w:val="30"/>
        </w:rPr>
        <w:t>Бюджетным нарушением признается совершенное высшим исполнительным органом государственной власти субъекта Российской Федерации (местной администрацией), финансовым органом (органом управления государственным внебюджетным фондом), главным администратором (администратором) бюджетных средств, государственным (муниципальным) заказчиком:</w:t>
      </w:r>
    </w:p>
    <w:p w:rsidR="00507761" w:rsidRPr="00507761" w:rsidRDefault="00507761" w:rsidP="005077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7761">
        <w:rPr>
          <w:sz w:val="28"/>
          <w:szCs w:val="28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507761" w:rsidRPr="00507761" w:rsidRDefault="00507761" w:rsidP="00507761">
      <w:pPr>
        <w:spacing w:line="276" w:lineRule="auto"/>
        <w:ind w:firstLine="709"/>
        <w:jc w:val="both"/>
        <w:rPr>
          <w:sz w:val="28"/>
          <w:szCs w:val="28"/>
        </w:rPr>
      </w:pPr>
      <w:r w:rsidRPr="00507761">
        <w:rPr>
          <w:sz w:val="28"/>
          <w:szCs w:val="28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507761" w:rsidRPr="00507761" w:rsidRDefault="00507761" w:rsidP="00507761">
      <w:pPr>
        <w:spacing w:line="276" w:lineRule="auto"/>
        <w:ind w:firstLine="709"/>
        <w:jc w:val="both"/>
        <w:rPr>
          <w:sz w:val="28"/>
          <w:szCs w:val="28"/>
        </w:rPr>
      </w:pPr>
      <w:r w:rsidRPr="00507761">
        <w:rPr>
          <w:sz w:val="28"/>
          <w:szCs w:val="28"/>
        </w:rPr>
        <w:t>3) нарушение условий договоров (соглашений) о предоставлении средств из бюджета;</w:t>
      </w:r>
    </w:p>
    <w:p w:rsidR="00A70216" w:rsidRDefault="00507761" w:rsidP="00507761">
      <w:pPr>
        <w:spacing w:line="276" w:lineRule="auto"/>
        <w:ind w:firstLine="709"/>
        <w:jc w:val="both"/>
        <w:rPr>
          <w:sz w:val="28"/>
          <w:szCs w:val="28"/>
        </w:rPr>
      </w:pPr>
      <w:r w:rsidRPr="00507761">
        <w:rPr>
          <w:sz w:val="28"/>
          <w:szCs w:val="28"/>
        </w:rPr>
        <w:t>4</w:t>
      </w:r>
      <w:r w:rsidRPr="00507761">
        <w:rPr>
          <w:sz w:val="28"/>
          <w:szCs w:val="28"/>
        </w:rPr>
        <w:t>) нарушение условий государственных (муниципальных) контрактов</w:t>
      </w:r>
      <w:r>
        <w:rPr>
          <w:sz w:val="28"/>
          <w:szCs w:val="28"/>
        </w:rPr>
        <w:t>.</w:t>
      </w:r>
    </w:p>
    <w:p w:rsidR="00507761" w:rsidRDefault="000236B8" w:rsidP="00507761">
      <w:pPr>
        <w:spacing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</w:t>
      </w:r>
      <w:r w:rsidR="00507761">
        <w:rPr>
          <w:sz w:val="28"/>
          <w:szCs w:val="28"/>
        </w:rPr>
        <w:t xml:space="preserve">. 5 Порядка </w:t>
      </w:r>
      <w:r>
        <w:rPr>
          <w:sz w:val="28"/>
          <w:szCs w:val="28"/>
        </w:rPr>
        <w:t>изложить в новой редакции: «</w:t>
      </w:r>
      <w:r w:rsidRPr="00CF6228">
        <w:rPr>
          <w:color w:val="282828"/>
          <w:sz w:val="28"/>
          <w:szCs w:val="28"/>
        </w:rPr>
        <w:t>Администрация в соответствии с распоряжениями о принятии решения о применении бюджетных мер принуждения применяет следующие меры</w:t>
      </w:r>
      <w:r>
        <w:rPr>
          <w:color w:val="282828"/>
          <w:sz w:val="28"/>
          <w:szCs w:val="28"/>
        </w:rPr>
        <w:t xml:space="preserve">: а) </w:t>
      </w:r>
      <w:r>
        <w:rPr>
          <w:color w:val="000000"/>
          <w:sz w:val="30"/>
          <w:szCs w:val="30"/>
          <w:shd w:val="clear" w:color="auto" w:fill="FFFFFF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  <w:r>
        <w:rPr>
          <w:color w:val="000000"/>
          <w:sz w:val="30"/>
          <w:szCs w:val="30"/>
          <w:shd w:val="clear" w:color="auto" w:fill="FFFFFF"/>
        </w:rPr>
        <w:t xml:space="preserve"> б) </w:t>
      </w:r>
      <w:r>
        <w:rPr>
          <w:color w:val="000000"/>
          <w:sz w:val="30"/>
          <w:szCs w:val="30"/>
          <w:shd w:val="clear" w:color="auto" w:fill="FFFFFF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  <w:r>
        <w:rPr>
          <w:color w:val="000000"/>
          <w:sz w:val="30"/>
          <w:szCs w:val="30"/>
          <w:shd w:val="clear" w:color="auto" w:fill="FFFFFF"/>
        </w:rPr>
        <w:t xml:space="preserve"> в) </w:t>
      </w:r>
      <w:r>
        <w:rPr>
          <w:color w:val="000000"/>
          <w:sz w:val="30"/>
          <w:szCs w:val="30"/>
          <w:shd w:val="clear" w:color="auto" w:fill="FFFFFF"/>
        </w:rPr>
        <w:t>бесспорное взыскание пеней за несвоевременный возврат средств бюджета;</w:t>
      </w:r>
      <w:r>
        <w:rPr>
          <w:color w:val="000000"/>
          <w:sz w:val="30"/>
          <w:szCs w:val="30"/>
          <w:shd w:val="clear" w:color="auto" w:fill="FFFFFF"/>
        </w:rPr>
        <w:t xml:space="preserve"> г) </w:t>
      </w:r>
      <w:r>
        <w:rPr>
          <w:color w:val="000000"/>
          <w:sz w:val="30"/>
          <w:szCs w:val="30"/>
          <w:shd w:val="clear" w:color="auto" w:fill="FFFFFF"/>
        </w:rPr>
        <w:t>приостановление (сокращение) предоставления межбюджетных трансфертов (за исключением субвенций)</w:t>
      </w:r>
      <w:r>
        <w:rPr>
          <w:sz w:val="28"/>
          <w:szCs w:val="28"/>
        </w:rPr>
        <w:t xml:space="preserve">». </w:t>
      </w:r>
    </w:p>
    <w:p w:rsidR="000236B8" w:rsidRPr="000236B8" w:rsidRDefault="000236B8" w:rsidP="000236B8">
      <w:pPr>
        <w:spacing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36B8">
        <w:rPr>
          <w:sz w:val="28"/>
          <w:szCs w:val="28"/>
        </w:rPr>
        <w:t xml:space="preserve">Опубликовать данное Постановление на официальном сайте </w:t>
      </w:r>
      <w:proofErr w:type="spellStart"/>
      <w:r w:rsidRPr="000236B8">
        <w:rPr>
          <w:sz w:val="28"/>
          <w:szCs w:val="28"/>
        </w:rPr>
        <w:t>Паспаульского</w:t>
      </w:r>
      <w:proofErr w:type="spellEnd"/>
      <w:r w:rsidRPr="000236B8">
        <w:rPr>
          <w:sz w:val="28"/>
          <w:szCs w:val="28"/>
        </w:rPr>
        <w:t xml:space="preserve"> сельского поселения в сети «Интернет».</w:t>
      </w:r>
    </w:p>
    <w:p w:rsidR="000236B8" w:rsidRPr="000236B8" w:rsidRDefault="000236B8" w:rsidP="000236B8">
      <w:pPr>
        <w:spacing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36B8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 </w:t>
      </w:r>
    </w:p>
    <w:p w:rsidR="000236B8" w:rsidRPr="000669F7" w:rsidRDefault="000236B8" w:rsidP="000236B8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69F7">
        <w:rPr>
          <w:sz w:val="28"/>
          <w:szCs w:val="28"/>
        </w:rPr>
        <w:t>Ответственного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236B8" w:rsidRPr="000669F7" w:rsidRDefault="000236B8" w:rsidP="000236B8">
      <w:pPr>
        <w:spacing w:line="276" w:lineRule="auto"/>
        <w:jc w:val="both"/>
        <w:rPr>
          <w:sz w:val="28"/>
          <w:szCs w:val="28"/>
        </w:rPr>
      </w:pPr>
    </w:p>
    <w:p w:rsidR="000236B8" w:rsidRPr="00F55AE8" w:rsidRDefault="000236B8" w:rsidP="000236B8"/>
    <w:p w:rsidR="000236B8" w:rsidRPr="00F55AE8" w:rsidRDefault="000236B8" w:rsidP="000236B8"/>
    <w:p w:rsidR="000236B8" w:rsidRPr="00F55AE8" w:rsidRDefault="000236B8" w:rsidP="000236B8">
      <w:pPr>
        <w:rPr>
          <w:sz w:val="28"/>
        </w:rPr>
      </w:pPr>
      <w:r w:rsidRPr="00F55AE8">
        <w:rPr>
          <w:sz w:val="28"/>
        </w:rPr>
        <w:t>Глава муниципального образования</w:t>
      </w:r>
    </w:p>
    <w:p w:rsidR="000236B8" w:rsidRPr="00F55AE8" w:rsidRDefault="000236B8" w:rsidP="000236B8">
      <w:pPr>
        <w:rPr>
          <w:sz w:val="28"/>
        </w:rPr>
      </w:pPr>
      <w:r w:rsidRPr="00F55AE8">
        <w:rPr>
          <w:sz w:val="28"/>
        </w:rPr>
        <w:t>«</w:t>
      </w:r>
      <w:proofErr w:type="spellStart"/>
      <w:r w:rsidRPr="00F55AE8">
        <w:rPr>
          <w:sz w:val="28"/>
        </w:rPr>
        <w:t>Паспаульское</w:t>
      </w:r>
      <w:proofErr w:type="spellEnd"/>
      <w:r w:rsidRPr="00F55AE8">
        <w:rPr>
          <w:sz w:val="28"/>
        </w:rPr>
        <w:t xml:space="preserve"> сельское </w:t>
      </w:r>
      <w:proofErr w:type="gramStart"/>
      <w:r w:rsidRPr="00F55AE8">
        <w:rPr>
          <w:sz w:val="28"/>
        </w:rPr>
        <w:t>поселение»</w:t>
      </w:r>
      <w:r>
        <w:rPr>
          <w:sz w:val="28"/>
        </w:rPr>
        <w:t xml:space="preserve">   </w:t>
      </w:r>
      <w:proofErr w:type="gramEnd"/>
      <w:r w:rsidRPr="00F55AE8">
        <w:rPr>
          <w:sz w:val="28"/>
        </w:rPr>
        <w:t xml:space="preserve">                                         В.И. </w:t>
      </w:r>
      <w:proofErr w:type="spellStart"/>
      <w:r w:rsidRPr="00F55AE8">
        <w:rPr>
          <w:sz w:val="28"/>
        </w:rPr>
        <w:t>Метлев</w:t>
      </w:r>
      <w:proofErr w:type="spellEnd"/>
    </w:p>
    <w:p w:rsidR="000236B8" w:rsidRPr="00F55AE8" w:rsidRDefault="000236B8" w:rsidP="000236B8"/>
    <w:p w:rsidR="000236B8" w:rsidRPr="00F55AE8" w:rsidRDefault="000236B8" w:rsidP="000236B8"/>
    <w:p w:rsidR="000236B8" w:rsidRPr="00236390" w:rsidRDefault="000236B8" w:rsidP="000236B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236B8" w:rsidRDefault="000236B8" w:rsidP="00507761">
      <w:pPr>
        <w:spacing w:line="276" w:lineRule="auto"/>
        <w:ind w:firstLine="340"/>
        <w:jc w:val="both"/>
        <w:rPr>
          <w:sz w:val="28"/>
          <w:szCs w:val="28"/>
        </w:rPr>
      </w:pPr>
    </w:p>
    <w:p w:rsidR="00507761" w:rsidRPr="00507761" w:rsidRDefault="00507761" w:rsidP="00507761">
      <w:pPr>
        <w:spacing w:line="276" w:lineRule="auto"/>
        <w:ind w:firstLine="709"/>
        <w:jc w:val="both"/>
        <w:rPr>
          <w:sz w:val="28"/>
          <w:szCs w:val="28"/>
        </w:rPr>
      </w:pPr>
    </w:p>
    <w:p w:rsidR="00EF5FEC" w:rsidRDefault="00EF5FEC" w:rsidP="00507761">
      <w:pPr>
        <w:shd w:val="clear" w:color="auto" w:fill="FFFFFF"/>
        <w:spacing w:line="276" w:lineRule="auto"/>
        <w:jc w:val="both"/>
        <w:rPr>
          <w:b/>
          <w:bCs/>
          <w:spacing w:val="51"/>
          <w:sz w:val="28"/>
          <w:szCs w:val="28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15532D" w:rsidRPr="00CF6228" w:rsidRDefault="0015532D" w:rsidP="00CF622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5532D" w:rsidRPr="00CF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6FEF"/>
    <w:multiLevelType w:val="hybridMultilevel"/>
    <w:tmpl w:val="BB36B3DE"/>
    <w:lvl w:ilvl="0" w:tplc="2B9AFA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161F7"/>
    <w:multiLevelType w:val="hybridMultilevel"/>
    <w:tmpl w:val="DB249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AB9"/>
    <w:multiLevelType w:val="hybridMultilevel"/>
    <w:tmpl w:val="19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3ED"/>
    <w:multiLevelType w:val="hybridMultilevel"/>
    <w:tmpl w:val="0FA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3"/>
    <w:rsid w:val="000236B8"/>
    <w:rsid w:val="00043CB3"/>
    <w:rsid w:val="00061FB1"/>
    <w:rsid w:val="000A4997"/>
    <w:rsid w:val="00113132"/>
    <w:rsid w:val="00142B06"/>
    <w:rsid w:val="001446B9"/>
    <w:rsid w:val="0015532D"/>
    <w:rsid w:val="001B06EE"/>
    <w:rsid w:val="001B0EBB"/>
    <w:rsid w:val="002B16FC"/>
    <w:rsid w:val="0036354D"/>
    <w:rsid w:val="0037743D"/>
    <w:rsid w:val="003E5596"/>
    <w:rsid w:val="00413696"/>
    <w:rsid w:val="00483A03"/>
    <w:rsid w:val="004D756B"/>
    <w:rsid w:val="004E42EC"/>
    <w:rsid w:val="00507761"/>
    <w:rsid w:val="005C5DE1"/>
    <w:rsid w:val="00610C0A"/>
    <w:rsid w:val="00625443"/>
    <w:rsid w:val="00637519"/>
    <w:rsid w:val="00662617"/>
    <w:rsid w:val="006A3F28"/>
    <w:rsid w:val="006B1837"/>
    <w:rsid w:val="006E6830"/>
    <w:rsid w:val="007E79C5"/>
    <w:rsid w:val="008322B6"/>
    <w:rsid w:val="009050F1"/>
    <w:rsid w:val="009578FA"/>
    <w:rsid w:val="00A14416"/>
    <w:rsid w:val="00A5632D"/>
    <w:rsid w:val="00A70216"/>
    <w:rsid w:val="00AB29CF"/>
    <w:rsid w:val="00AD7A7D"/>
    <w:rsid w:val="00AF329E"/>
    <w:rsid w:val="00B22B33"/>
    <w:rsid w:val="00C10A84"/>
    <w:rsid w:val="00CC5AAD"/>
    <w:rsid w:val="00CE6731"/>
    <w:rsid w:val="00CF6228"/>
    <w:rsid w:val="00D93251"/>
    <w:rsid w:val="00EF5FEC"/>
    <w:rsid w:val="00F90096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B0D5"/>
  <w15:docId w15:val="{07425D46-253D-47D1-9040-653DD20C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50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6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46B9"/>
    <w:rPr>
      <w:b/>
      <w:bCs/>
    </w:rPr>
  </w:style>
  <w:style w:type="paragraph" w:styleId="a8">
    <w:name w:val="No Spacing"/>
    <w:uiPriority w:val="1"/>
    <w:qFormat/>
    <w:rsid w:val="00CE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A7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0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LENOVO</cp:lastModifiedBy>
  <cp:revision>8</cp:revision>
  <cp:lastPrinted>2020-06-08T02:13:00Z</cp:lastPrinted>
  <dcterms:created xsi:type="dcterms:W3CDTF">2020-09-24T04:22:00Z</dcterms:created>
  <dcterms:modified xsi:type="dcterms:W3CDTF">2021-11-12T02:53:00Z</dcterms:modified>
</cp:coreProperties>
</file>