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C47B5" w:rsidRPr="00CC47B5" w:rsidTr="00C17DA9">
        <w:trPr>
          <w:trHeight w:val="858"/>
        </w:trPr>
        <w:tc>
          <w:tcPr>
            <w:tcW w:w="3600" w:type="dxa"/>
            <w:hideMark/>
          </w:tcPr>
          <w:p w:rsidR="00CC47B5" w:rsidRPr="00CC47B5" w:rsidRDefault="00CC47B5" w:rsidP="00CC47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bookmark41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CC47B5" w:rsidRPr="00CC47B5" w:rsidRDefault="00CC47B5" w:rsidP="00CC47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Чойского</w:t>
            </w:r>
            <w:proofErr w:type="spellEnd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CC47B5" w:rsidRPr="00CC47B5" w:rsidRDefault="00CC47B5" w:rsidP="00CC47B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CC47B5" w:rsidRPr="00CC47B5" w:rsidRDefault="00CC47B5" w:rsidP="00CC47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spellEnd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Паспаул</w:t>
            </w:r>
            <w:proofErr w:type="spellEnd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уртынг</w:t>
            </w:r>
            <w:proofErr w:type="spellEnd"/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  <w:lang w:eastAsia="ru-RU"/>
              </w:rPr>
            </w:pP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  <w:r w:rsidRPr="00CC47B5"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  <w:lang w:eastAsia="ru-RU"/>
              </w:rPr>
              <w:t xml:space="preserve">                  </w:t>
            </w:r>
          </w:p>
          <w:p w:rsidR="00CC47B5" w:rsidRPr="00CC47B5" w:rsidRDefault="00CC47B5" w:rsidP="00CC47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7B5" w:rsidRPr="00CC47B5" w:rsidRDefault="00CC47B5" w:rsidP="00CC47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47B5" w:rsidRPr="00CC47B5" w:rsidRDefault="00CC47B5" w:rsidP="00C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ПОСТАНОВЛЕНИЕ </w:t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proofErr w:type="gramStart"/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</w:t>
      </w:r>
      <w:proofErr w:type="gramEnd"/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CC47B5" w:rsidRPr="00CC47B5" w:rsidTr="00C17DA9">
        <w:trPr>
          <w:trHeight w:val="282"/>
        </w:trPr>
        <w:tc>
          <w:tcPr>
            <w:tcW w:w="3225" w:type="dxa"/>
          </w:tcPr>
          <w:p w:rsidR="00CC47B5" w:rsidRPr="00CC47B5" w:rsidRDefault="00CC47B5" w:rsidP="00CC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</w:p>
          <w:p w:rsidR="00CC47B5" w:rsidRPr="00CC47B5" w:rsidRDefault="00F71A20" w:rsidP="00F71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25 февраля </w:t>
            </w:r>
            <w:r w:rsidR="00CC47B5"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22 </w:t>
            </w:r>
            <w:r w:rsidR="00CC47B5"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года  </w:t>
            </w:r>
          </w:p>
        </w:tc>
        <w:tc>
          <w:tcPr>
            <w:tcW w:w="3225" w:type="dxa"/>
          </w:tcPr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CC47B5" w:rsidRPr="00CC47B5" w:rsidRDefault="00CC47B5" w:rsidP="00C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CC47B5" w:rsidRPr="00CC47B5" w:rsidRDefault="00CC47B5" w:rsidP="00CC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                    </w:t>
            </w:r>
          </w:p>
          <w:p w:rsidR="00CC47B5" w:rsidRPr="00CC47B5" w:rsidRDefault="00CC47B5" w:rsidP="00F71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47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                   № </w:t>
            </w:r>
            <w:r w:rsidR="00F71A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</w:tr>
    </w:tbl>
    <w:p w:rsidR="00CC47B5" w:rsidRPr="00CC47B5" w:rsidRDefault="00CC47B5" w:rsidP="00CC47B5">
      <w:pPr>
        <w:spacing w:after="0" w:line="240" w:lineRule="auto"/>
        <w:ind w:right="17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7B5" w:rsidRPr="00CC47B5" w:rsidRDefault="00CC47B5" w:rsidP="00CC47B5">
      <w:pPr>
        <w:spacing w:after="0" w:line="240" w:lineRule="auto"/>
        <w:ind w:right="17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7B5" w:rsidRPr="00C713A1" w:rsidRDefault="00C713A1" w:rsidP="00C713A1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3A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Административный регламент предоставления муниципальной услуги « Присвоение, изменение и аннулирование адресов»</w:t>
      </w:r>
      <w:r w:rsidR="008864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86451" w:rsidRPr="00886451">
        <w:t xml:space="preserve"> </w:t>
      </w:r>
      <w:r w:rsidR="00886451" w:rsidRPr="00886451">
        <w:rPr>
          <w:rFonts w:ascii="Times New Roman" w:eastAsia="Times New Roman" w:hAnsi="Times New Roman" w:cs="Times New Roman"/>
          <w:b/>
          <w:sz w:val="28"/>
          <w:szCs w:val="28"/>
        </w:rPr>
        <w:t>утвержденного постановлением от 11.01.2016 г. № 5</w:t>
      </w:r>
      <w:bookmarkStart w:id="1" w:name="_GoBack"/>
      <w:bookmarkEnd w:id="1"/>
    </w:p>
    <w:p w:rsidR="00CC47B5" w:rsidRPr="00CC47B5" w:rsidRDefault="00CC47B5" w:rsidP="00C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20" w:rsidRPr="00F71A20" w:rsidRDefault="00CC47B5" w:rsidP="00F71A20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="00F71A20" w:rsidRPr="00F71A2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F71A2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1A20" w:rsidRPr="00F71A2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19 ноября 2014 г. N 1221 "Об утверждении Правил</w:t>
      </w:r>
    </w:p>
    <w:p w:rsidR="00C713A1" w:rsidRDefault="00F71A20" w:rsidP="00F71A20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20">
        <w:rPr>
          <w:rFonts w:ascii="Times New Roman" w:eastAsia="Times New Roman" w:hAnsi="Times New Roman" w:cs="Times New Roman"/>
          <w:sz w:val="24"/>
          <w:szCs w:val="24"/>
        </w:rPr>
        <w:t>присвоения, изменения и аннулирования адресов" 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F71A20">
        <w:rPr>
          <w:rFonts w:ascii="Times New Roman" w:eastAsia="Times New Roman" w:hAnsi="Times New Roman" w:cs="Times New Roman"/>
          <w:sz w:val="24"/>
          <w:szCs w:val="24"/>
        </w:rPr>
        <w:t>24 апреля, 12 августа 2015 г., 21 декабря 2018 г., 4 сентября 2020 г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оложением о присвоении, изменении и аннулировании  адресов, расположенных на территории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 Постановлением Главы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15.09.2015. № 56 «Об утверждении Положения о присвоении, изменении и аннулировании  адресов на территории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  <w:r w:rsidR="00CC47B5" w:rsidRPr="00CC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муниципального образования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31.01.2022 г. № 07-01-2022,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CC47B5" w:rsidRPr="00CC47B5" w:rsidRDefault="00CC47B5" w:rsidP="00F71A20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C47B5" w:rsidRPr="00CC47B5" w:rsidRDefault="00CC47B5" w:rsidP="00CC4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CC47B5" w:rsidRPr="00CC47B5" w:rsidRDefault="00CC47B5" w:rsidP="00CC4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7B5" w:rsidRPr="00CC47B5" w:rsidRDefault="00C713A1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1A20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 Присвоение, изм</w:t>
      </w:r>
      <w:r>
        <w:rPr>
          <w:rFonts w:ascii="Times New Roman" w:eastAsia="Times New Roman" w:hAnsi="Times New Roman" w:cs="Times New Roman"/>
          <w:sz w:val="24"/>
          <w:szCs w:val="24"/>
        </w:rPr>
        <w:t>енение и аннулирование адресов», утвержденного постановлением от 11.01.2016 г. № 5</w:t>
      </w:r>
      <w:r w:rsidRPr="00C713A1">
        <w:t xml:space="preserve"> </w:t>
      </w:r>
      <w:r>
        <w:t xml:space="preserve">и </w:t>
      </w:r>
      <w:r w:rsidRPr="00C713A1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proofErr w:type="gramStart"/>
      <w:r w:rsidRPr="00C713A1">
        <w:rPr>
          <w:rFonts w:ascii="Times New Roman" w:eastAsia="Times New Roman" w:hAnsi="Times New Roman" w:cs="Times New Roman"/>
          <w:sz w:val="24"/>
          <w:szCs w:val="24"/>
        </w:rPr>
        <w:t>согласно  приложени</w:t>
      </w:r>
      <w:r w:rsidR="00C17DA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C713A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C47B5" w:rsidRPr="00CC47B5" w:rsidRDefault="00C713A1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вступает в силу </w:t>
      </w:r>
      <w:proofErr w:type="gram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C47B5" w:rsidRPr="00CC47B5" w:rsidRDefault="00C713A1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 на  информационных стендах на территории  МО «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на  официальном сайте администрации </w:t>
      </w:r>
      <w:proofErr w:type="spell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C47B5" w:rsidRPr="00CC47B5" w:rsidRDefault="00C713A1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47B5" w:rsidRPr="00CC47B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47B5" w:rsidRPr="00CC47B5" w:rsidRDefault="00CC47B5" w:rsidP="00CC47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C47B5" w:rsidRPr="00CC47B5" w:rsidRDefault="00CC47B5" w:rsidP="00CC47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                                            В.И.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Метлев</w:t>
      </w:r>
      <w:proofErr w:type="spellEnd"/>
    </w:p>
    <w:p w:rsidR="00CC47B5" w:rsidRPr="00CC47B5" w:rsidRDefault="00CC47B5" w:rsidP="00CC47B5">
      <w:pPr>
        <w:ind w:firstLine="426"/>
        <w:rPr>
          <w:rFonts w:eastAsia="Times New Roman" w:cs="Times New Roman"/>
          <w:sz w:val="24"/>
          <w:szCs w:val="24"/>
        </w:rPr>
      </w:pPr>
    </w:p>
    <w:p w:rsidR="00CC47B5" w:rsidRPr="00CC47B5" w:rsidRDefault="00CC47B5" w:rsidP="00CC47B5">
      <w:pPr>
        <w:tabs>
          <w:tab w:val="left" w:pos="8175"/>
          <w:tab w:val="right" w:pos="1020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47B5" w:rsidRPr="00CC47B5" w:rsidRDefault="00CC47B5" w:rsidP="00CC47B5">
      <w:pPr>
        <w:tabs>
          <w:tab w:val="left" w:pos="8175"/>
          <w:tab w:val="right" w:pos="1020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tabs>
          <w:tab w:val="left" w:pos="8175"/>
          <w:tab w:val="right" w:pos="1020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tabs>
          <w:tab w:val="left" w:pos="8175"/>
          <w:tab w:val="right" w:pos="10205"/>
        </w:tabs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C47B5">
        <w:rPr>
          <w:rFonts w:eastAsia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47B5" w:rsidRPr="00CC47B5" w:rsidRDefault="00CC47B5" w:rsidP="00CC47B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Приложение  № 1                                                                  к постановлению   Главы </w:t>
      </w:r>
    </w:p>
    <w:p w:rsidR="00CC47B5" w:rsidRPr="00CC47B5" w:rsidRDefault="00CC47B5" w:rsidP="00CC47B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</w:t>
      </w:r>
    </w:p>
    <w:p w:rsidR="00CC47B5" w:rsidRPr="00CC47B5" w:rsidRDefault="00CC47B5" w:rsidP="00CC47B5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CC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сельское поселение</w:t>
      </w:r>
    </w:p>
    <w:p w:rsidR="00CC47B5" w:rsidRPr="00CC47B5" w:rsidRDefault="00CC47B5" w:rsidP="00CC47B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C17DA9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11.01.2016</w:t>
      </w: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17D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47B5" w:rsidRPr="00CC47B5" w:rsidRDefault="00CC47B5" w:rsidP="00CC47B5">
      <w:pPr>
        <w:keepNext/>
        <w:keepLines/>
        <w:spacing w:after="0" w:line="322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7B5" w:rsidRPr="00CC47B5" w:rsidRDefault="00CC47B5" w:rsidP="00CC47B5">
      <w:pPr>
        <w:keepNext/>
        <w:keepLines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C47B5" w:rsidRPr="00CC47B5" w:rsidRDefault="00CC47B5" w:rsidP="00CC47B5">
      <w:pPr>
        <w:keepNext/>
        <w:keepLines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bookmarkEnd w:id="0"/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Присвоение,  изменение и аннулирование адресов»</w:t>
      </w:r>
    </w:p>
    <w:p w:rsidR="00CC47B5" w:rsidRPr="00CC47B5" w:rsidRDefault="00CC47B5" w:rsidP="00CC47B5">
      <w:pPr>
        <w:keepNext/>
        <w:keepLines/>
        <w:spacing w:after="0" w:line="27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45"/>
    </w:p>
    <w:p w:rsidR="00CC47B5" w:rsidRPr="00CC47B5" w:rsidRDefault="00CC47B5" w:rsidP="00CC47B5">
      <w:pPr>
        <w:keepNext/>
        <w:keepLines/>
        <w:spacing w:after="0" w:line="27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  <w:bookmarkEnd w:id="2"/>
    </w:p>
    <w:p w:rsidR="00CC47B5" w:rsidRPr="00CC47B5" w:rsidRDefault="00CC47B5" w:rsidP="00CC47B5">
      <w:pPr>
        <w:numPr>
          <w:ilvl w:val="0"/>
          <w:numId w:val="1"/>
        </w:numPr>
        <w:tabs>
          <w:tab w:val="left" w:pos="1411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«Присвоение , изменение  и аннулирование адресов» </w:t>
      </w: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далее — муниципальная услуга).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«Присвоение, изменение  и аннулирование адресов» (далее —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1.2.Получателями муниципальной услуги являются: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физические лица;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лица.</w:t>
      </w:r>
    </w:p>
    <w:p w:rsidR="00CC47B5" w:rsidRPr="00CC47B5" w:rsidRDefault="00CC47B5" w:rsidP="00CC47B5">
      <w:pPr>
        <w:tabs>
          <w:tab w:val="left" w:pos="12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CC47B5" w:rsidRPr="00C713A1" w:rsidRDefault="00CC47B5" w:rsidP="00CC47B5">
      <w:pPr>
        <w:tabs>
          <w:tab w:val="left" w:pos="12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имени лица вправе обратиться кадастровый инженер, выполняющий на основании документа, предусмотренного статьей 35 или статьей 42</w:t>
      </w: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 3</w:t>
      </w: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1.3. Наименование органа, предоставляющего муниципальную услугу:</w:t>
      </w:r>
      <w:r w:rsidRPr="00CC47B5">
        <w:rPr>
          <w:rFonts w:eastAsia="Times New Roman" w:cs="Times New Roman"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 администрацией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(далее-администрация). 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Заявитель </w:t>
      </w:r>
      <w:proofErr w:type="gram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подать документы через а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втономное учреждение Республики Алтай «Многофункциональный центр обеспечения предоставления государственных и муниципальных услуг» (далее - МФЦ).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Информация о порядке предоставления муниципальной услуги предоставляется: </w:t>
      </w:r>
    </w:p>
    <w:p w:rsidR="00CC47B5" w:rsidRPr="00CC47B5" w:rsidRDefault="00CC47B5" w:rsidP="00CC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непосредственно в администрации, по адресу: 649190, Республика Алтай, </w:t>
      </w:r>
      <w:proofErr w:type="spell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Чойский</w:t>
      </w:r>
      <w:proofErr w:type="spell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район,с</w:t>
      </w:r>
      <w:proofErr w:type="gram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аспаул</w:t>
      </w:r>
      <w:proofErr w:type="spell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ул.Трофимова</w:t>
      </w:r>
      <w:proofErr w:type="spell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, д.8.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Телефон:(838840) 2-53-46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(часы приема):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Понедельник: 8.00 – 16.00 (перерыв с 13.00 до 14.00);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Вторник: 8.00 – 16.00 (перерыв с 13.00 до 14.00);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Среда: 8.00 – 16.00 (перерыв с 13.00 до 14.00);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Четверг:  8.00 – 16.00 (перерыв с 13.00 до 14.00);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Пятница: 8.00 – 16.00 (перерыв с 13.00 до 14.00);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Суббота: выходной день;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Воскресенье: выходной день.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услуг»; 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(http://паспаул</w:t>
      </w:r>
      <w:proofErr w:type="gram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ф/)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информационном стенде администрации; 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-направив письменное обращение в администрацию  по почте, электронной почте 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spaul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автономном учреждении Республики Алтай «Многофункциональный центр обеспечения предоставлений государственных и муниципальных услуг», по адресу: 649180, Республика Алтай, </w:t>
      </w:r>
      <w:proofErr w:type="spell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Чойский</w:t>
      </w:r>
      <w:proofErr w:type="spell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Чоя</w:t>
      </w:r>
      <w:proofErr w:type="spell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д. 27. Телефон: (838840) 22055. Режим работы: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Понедельник: 8.00 – 17.00 (без перерыва);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Вторник: 8.00 – 17.00 (без перерыва);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Среда: 8.00 – 17.00 (без перерыва);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Четверг:  8.00 – 17.00 (без перерыва);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Пятница: 8.00 – 17.00 (без перерыва);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Суббота: выходной день;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Воскресенье: выходной день.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почта: (mfc-choya@mail.ru).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1.5.Консультации (справки) о предоставлении муниципальной услуги предоставляются ответственными исполнителями администрации </w:t>
      </w:r>
      <w:proofErr w:type="spellStart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поселения, в должностные обязанности которых входит  предоставление муниципальной услуги,  а также ответственными исполнителями МФЦ.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1.6. Индивидуальное консультирование производится в устной и письменной форме.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1.7.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proofErr w:type="spellStart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сельское поселение и  МФЦ: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 личному обращению;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 письменному обращению;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 телефону;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 электронной почте.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1.8. Консультации предоставляются по следующим вопросам: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перечень документов необходимых для предоставления муниципальной услуги;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требования к документам, прилагаемым к заявлению;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время приема и выдачи документов;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сроки исполнения муниципальной услуги;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proofErr w:type="spellStart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поселение или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1.11. При ответах на телефонные звонки ответственные исполнители администрации </w:t>
      </w:r>
      <w:proofErr w:type="spellStart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1.12. Рекомендуемое время для консультации по телефону - 5 минут.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</w:t>
      </w: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номер, по которому можно получить информацию.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1.15. Одновременное консультирование по телефону и прием документов не допускается.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Публичное письменное информирование осуществляется путем публикации информационных материалов в средствах массовой информации, информационных стендах, а также на официальном сайте: (http://паспаул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ф/)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заявления о предоставлении земельного участка;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документов, необходимых для предоставления муниципальной услуги;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 и организаций;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порядок получения консультаций.</w:t>
      </w:r>
    </w:p>
    <w:p w:rsidR="00CC47B5" w:rsidRPr="00CC47B5" w:rsidRDefault="00CC47B5" w:rsidP="00CC47B5">
      <w:pPr>
        <w:tabs>
          <w:tab w:val="left" w:pos="1267"/>
        </w:tabs>
        <w:spacing w:after="0" w:line="240" w:lineRule="auto"/>
        <w:ind w:left="7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" w:eastAsia="ru-RU"/>
        </w:rPr>
      </w:pPr>
      <w:r w:rsidRPr="00CC47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2</w:t>
      </w:r>
      <w:r w:rsidRPr="00CC47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u" w:eastAsia="ru-RU"/>
        </w:rPr>
        <w:t>. Стандарт предоставления муниципальной услуги</w:t>
      </w:r>
    </w:p>
    <w:p w:rsidR="00CC47B5" w:rsidRPr="00CC47B5" w:rsidRDefault="00CC47B5" w:rsidP="00CC47B5">
      <w:pPr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Наименование муниципальной услуги: «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Присвоение, изменение  и аннулирование адресов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»</w:t>
      </w:r>
    </w:p>
    <w:p w:rsidR="00CC47B5" w:rsidRPr="00CC47B5" w:rsidRDefault="00CC47B5" w:rsidP="00CC47B5">
      <w:pPr>
        <w:numPr>
          <w:ilvl w:val="0"/>
          <w:numId w:val="2"/>
        </w:numPr>
        <w:tabs>
          <w:tab w:val="left" w:pos="15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Наименование органа, предоставляющего муниципальную услугу -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В процессе исполнения муниципальной услуги администрация взаимодействует 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7B5" w:rsidRDefault="00CC47B5" w:rsidP="00CC4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-МФЦ;</w:t>
      </w:r>
    </w:p>
    <w:p w:rsidR="00CC47B5" w:rsidRPr="00CC47B5" w:rsidRDefault="00CC47B5" w:rsidP="00CC4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Федеральная служба государственной регистрации, кадастра и картографии;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 Федеральная налоговая служба России.</w:t>
      </w:r>
    </w:p>
    <w:p w:rsidR="00CC47B5" w:rsidRPr="00CC47B5" w:rsidRDefault="00CC47B5" w:rsidP="00CC4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муниципальной услуги является специалист по землеустройству (далее – специалист администрации).</w:t>
      </w:r>
    </w:p>
    <w:p w:rsidR="00CC47B5" w:rsidRPr="00CC47B5" w:rsidRDefault="00CC47B5" w:rsidP="00CC47B5">
      <w:pPr>
        <w:numPr>
          <w:ilvl w:val="1"/>
          <w:numId w:val="7"/>
        </w:numPr>
        <w:tabs>
          <w:tab w:val="left" w:pos="709"/>
        </w:tabs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C47B5" w:rsidRPr="00CC47B5" w:rsidRDefault="00CC47B5" w:rsidP="00CC47B5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принятие постановления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 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присвоении, изменении и аннулировании адреса;</w:t>
      </w:r>
    </w:p>
    <w:p w:rsidR="00CC47B5" w:rsidRPr="00CC47B5" w:rsidRDefault="00CC47B5" w:rsidP="00CC47B5">
      <w:pPr>
        <w:tabs>
          <w:tab w:val="left" w:pos="9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-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мотивированный отказ в предоставлении муниципальной услуги;</w:t>
      </w:r>
    </w:p>
    <w:p w:rsidR="00CC47B5" w:rsidRPr="00C713A1" w:rsidRDefault="00CC47B5" w:rsidP="00CC47B5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CC47B5" w:rsidRDefault="00CC47B5" w:rsidP="00CC47B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2.5.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CC47B5" w:rsidRPr="00CC47B5" w:rsidRDefault="00CC47B5" w:rsidP="00CC47B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Конституция Российской Федерации;</w:t>
      </w:r>
    </w:p>
    <w:p w:rsidR="00CC47B5" w:rsidRPr="00CC47B5" w:rsidRDefault="00CC47B5" w:rsidP="00CC47B5">
      <w:pPr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закон от 06.10.2003 № 131-ФЗ «Об общих принципах организации местного самоуправления в Российской Федерации»;</w:t>
      </w:r>
    </w:p>
    <w:p w:rsidR="00CC47B5" w:rsidRPr="00CC47B5" w:rsidRDefault="00CC47B5" w:rsidP="00CC47B5">
      <w:p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</w:t>
      </w:r>
    </w:p>
    <w:p w:rsidR="00CC47B5" w:rsidRPr="00CC47B5" w:rsidRDefault="00CC47B5" w:rsidP="00CC47B5">
      <w:p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CC47B5" w:rsidRDefault="00CC47B5" w:rsidP="00CC47B5">
      <w:p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19.11.2014г., № 1221 « Об утверждении Правил присвоения, изменения и аннулирования адресов»;</w:t>
      </w:r>
    </w:p>
    <w:p w:rsidR="00CC47B5" w:rsidRPr="00CC47B5" w:rsidRDefault="00CC47B5" w:rsidP="00CC47B5">
      <w:p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-Положением о присвоении, изменении и аннулировании  адресов, расположенным на территории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 Постановлением  муниципального образования Главы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15.09.2015. № 56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«Об утверждении Положения о присвоении, изменении и аннулировании  адресов на территории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CC47B5" w:rsidRPr="00CC47B5" w:rsidRDefault="00CC47B5" w:rsidP="00CC47B5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-иные законы и нормативные правовые акты Российской Федерации, Республики Алтай, муниципальные правовые акты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Чойского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района, муниципальные правовые акты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C47B5"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</w:rPr>
        <w:t>.</w:t>
      </w:r>
    </w:p>
    <w:p w:rsidR="00CC47B5" w:rsidRPr="00CC47B5" w:rsidRDefault="00CC47B5" w:rsidP="00CC47B5">
      <w:p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2.6.Перечень документов, необходимых для оказания муниципальной услуги:</w:t>
      </w:r>
      <w:bookmarkStart w:id="3" w:name="bookmark47"/>
      <w:bookmarkStart w:id="4" w:name="bookmark10"/>
    </w:p>
    <w:p w:rsidR="00CC47B5" w:rsidRPr="00CC47B5" w:rsidRDefault="00CC47B5" w:rsidP="00CC47B5">
      <w:p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1) заявление о предоставлении муниципальной услуги</w:t>
      </w:r>
      <w:bookmarkEnd w:id="3"/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адресации);</w:t>
      </w:r>
    </w:p>
    <w:p w:rsidR="00CC47B5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2)Документ,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5549" w:rsidRPr="00C713A1" w:rsidRDefault="00935549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 «О кадастровой деятельности» на основании которого осуществляется выполнение </w:t>
      </w: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кадастровых работ или комплексны</w:t>
      </w:r>
      <w:r w:rsidR="005E5BDE"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кадастровы</w:t>
      </w:r>
      <w:r w:rsidR="005E5BDE"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работы в отношении соответствующего объекта недвижимости, являющегося объектом адресации.</w:t>
      </w:r>
    </w:p>
    <w:p w:rsidR="005E5BDE" w:rsidRPr="00C713A1" w:rsidRDefault="005E5BDE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</w:t>
      </w:r>
      <w:r w:rsidR="0067374F"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 использованием  усиленной квалифицированной электронной подписи </w:t>
      </w:r>
      <w:proofErr w:type="gramStart"/>
      <w:r w:rsidR="0067374F"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67374F" w:rsidRPr="00C713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случае, если представитель заявителя действует на основании доверенности)</w:t>
      </w:r>
    </w:p>
    <w:p w:rsidR="00CC47B5" w:rsidRPr="00C713A1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A1">
        <w:rPr>
          <w:rFonts w:ascii="Times New Roman" w:eastAsia="Times New Roman" w:hAnsi="Times New Roman" w:cs="Times New Roman"/>
          <w:sz w:val="24"/>
          <w:szCs w:val="24"/>
        </w:rPr>
        <w:t xml:space="preserve">     3)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C47B5" w:rsidRPr="00C713A1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A1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r w:rsidR="00BF1324" w:rsidRPr="00C713A1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="00BF1324" w:rsidRPr="00C713A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F1324" w:rsidRPr="00C713A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BF1324" w:rsidRPr="00C713A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BF1324" w:rsidRPr="00C713A1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BF1324" w:rsidRPr="00C713A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F1324" w:rsidRPr="00C713A1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CC47B5" w:rsidRPr="00C713A1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A1">
        <w:rPr>
          <w:rFonts w:ascii="Times New Roman" w:eastAsia="Times New Roman" w:hAnsi="Times New Roman" w:cs="Times New Roman"/>
          <w:sz w:val="24"/>
          <w:szCs w:val="24"/>
        </w:rPr>
        <w:t xml:space="preserve">    5) </w:t>
      </w:r>
      <w:r w:rsidR="005B112E" w:rsidRPr="00C713A1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47B5" w:rsidRPr="00C713A1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разрешение на строительство объекта адресации (при присвоении адреса строящимся объектам адресации)</w:t>
      </w:r>
      <w:r w:rsidR="0067374F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374F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67374F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заисключением</w:t>
      </w:r>
      <w:proofErr w:type="spellEnd"/>
      <w:r w:rsidR="0067374F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если в соответствии с Градостроительным кодексом Российской Федерации для строительства или реконструкции </w:t>
      </w:r>
      <w:r w:rsidR="005941F5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(строения), сооружения получение разрешения на строительство не требуется)</w:t>
      </w: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5941F5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5941F5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ввод объекта адресации в эксплуатацию;</w:t>
      </w:r>
    </w:p>
    <w:p w:rsidR="00CC47B5" w:rsidRPr="00C713A1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112E" w:rsidRPr="00C713A1" w:rsidRDefault="00CC47B5" w:rsidP="005B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8) </w:t>
      </w:r>
      <w:r w:rsidR="005B112E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недвижимости,</w:t>
      </w:r>
    </w:p>
    <w:p w:rsidR="00CC47B5" w:rsidRPr="00C713A1" w:rsidRDefault="005B112E" w:rsidP="005B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 объектом адресации (в случае присвоения адреса объекту адресации, поставленному на кадастровый учет);</w:t>
      </w:r>
      <w:proofErr w:type="gramEnd"/>
    </w:p>
    <w:p w:rsidR="00CC47B5" w:rsidRPr="00C713A1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47B5" w:rsidRPr="00C713A1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13985" w:rsidRPr="00C713A1" w:rsidRDefault="00CC47B5" w:rsidP="005B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</w:t>
      </w:r>
      <w:r w:rsidR="00F13985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</w:t>
      </w: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аннулирования адреса объекта адресации по основаниям, </w:t>
      </w:r>
      <w:r w:rsidR="00F13985" w:rsidRPr="00C713A1">
        <w:rPr>
          <w:rFonts w:ascii="Times New Roman" w:hAnsi="Times New Roman" w:cs="Times New Roman"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F13985" w:rsidRP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61B5" w:rsidRPr="00E161B5" w:rsidRDefault="00CC47B5" w:rsidP="00AC6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уведомление об отсутствии в</w:t>
      </w:r>
      <w:r w:rsidR="0059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Едином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 </w:t>
      </w:r>
      <w:r w:rsidR="0059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запрашиваемых сведений по объекту </w:t>
      </w:r>
      <w:r w:rsidR="0059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 являющемуся объектом адресации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аннулирования адреса объекта адресации по основаниям, </w:t>
      </w:r>
      <w:r w:rsidR="00E161B5" w:rsidRPr="00E161B5">
        <w:rPr>
          <w:rFonts w:ascii="Times New Roman" w:hAnsi="Times New Roman" w:cs="Times New Roman"/>
          <w:sz w:val="24"/>
          <w:szCs w:val="24"/>
        </w:rPr>
        <w:t xml:space="preserve"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 </w:t>
      </w:r>
    </w:p>
    <w:p w:rsidR="00AC6574" w:rsidRPr="00CC47B5" w:rsidRDefault="00AC6574" w:rsidP="00AC6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8,11,12 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C1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исполнительной власти</w:t>
      </w:r>
      <w:r w:rsidR="00C1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</w:t>
      </w:r>
      <w:r w:rsidR="00C1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 информационного взаимодействия по запросу уполномоченного органа.</w:t>
      </w:r>
    </w:p>
    <w:bookmarkEnd w:id="4"/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2.7. Запрещается требовать от заявителя:</w:t>
      </w:r>
    </w:p>
    <w:p w:rsidR="00CC47B5" w:rsidRPr="00CC47B5" w:rsidRDefault="00CC47B5" w:rsidP="00CC47B5">
      <w:pPr>
        <w:numPr>
          <w:ilvl w:val="0"/>
          <w:numId w:val="5"/>
        </w:num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C47B5" w:rsidRPr="00CC47B5" w:rsidRDefault="00CC47B5" w:rsidP="00CC47B5">
      <w:pPr>
        <w:numPr>
          <w:ilvl w:val="0"/>
          <w:numId w:val="5"/>
        </w:num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E1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CC47B5" w:rsidRPr="00E161B5" w:rsidRDefault="00CC47B5" w:rsidP="00E161B5">
      <w:pPr>
        <w:pStyle w:val="a8"/>
        <w:numPr>
          <w:ilvl w:val="1"/>
          <w:numId w:val="8"/>
        </w:numPr>
        <w:tabs>
          <w:tab w:val="left" w:pos="12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B5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приёме заяв</w:t>
      </w:r>
      <w:r w:rsidR="00E161B5">
        <w:rPr>
          <w:rFonts w:ascii="Times New Roman" w:eastAsia="Times New Roman" w:hAnsi="Times New Roman" w:cs="Times New Roman"/>
          <w:sz w:val="24"/>
          <w:szCs w:val="24"/>
        </w:rPr>
        <w:t xml:space="preserve">ления и документов для оказания </w:t>
      </w:r>
      <w:r w:rsidRPr="00E161B5">
        <w:rPr>
          <w:rFonts w:ascii="Times New Roman" w:eastAsia="Times New Roman" w:hAnsi="Times New Roman" w:cs="Times New Roman"/>
          <w:sz w:val="24"/>
          <w:szCs w:val="24"/>
        </w:rPr>
        <w:t>муниципальной услуги отсутствуют.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47B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9. Отказ в предоставлении муниципальной услуги осуществляется по следующим основаниям:</w:t>
      </w:r>
    </w:p>
    <w:p w:rsidR="00CC47B5" w:rsidRPr="00CC47B5" w:rsidRDefault="00CC47B5" w:rsidP="00CC47B5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CC47B5" w:rsidRPr="00CC47B5" w:rsidRDefault="00CC47B5" w:rsidP="00CC47B5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</w:t>
      </w:r>
      <w:r w:rsidRPr="00CC47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если с заявлением обратилось ненадлежащее лицо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61B5" w:rsidRPr="00E161B5" w:rsidRDefault="00CC47B5" w:rsidP="00E161B5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</w:t>
      </w:r>
      <w:r w:rsidR="00E161B5"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межведомственный запрос свидетельствует об отсутствии документа и (или)</w:t>
      </w:r>
    </w:p>
    <w:p w:rsidR="00E161B5" w:rsidRPr="00E161B5" w:rsidRDefault="00E161B5" w:rsidP="00E161B5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</w:t>
      </w:r>
      <w:proofErr w:type="gramStart"/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</w:t>
      </w:r>
    </w:p>
    <w:p w:rsidR="00CC47B5" w:rsidRPr="00CC47B5" w:rsidRDefault="00E161B5" w:rsidP="00E161B5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и соответствующий документ не был представлен заявителем (представителем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собственной инициативе</w:t>
      </w:r>
      <w:r w:rsidR="00CC47B5"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61B5">
        <w:t xml:space="preserve"> </w:t>
      </w:r>
      <w:r>
        <w:t xml:space="preserve"> </w:t>
      </w:r>
      <w:r w:rsidRPr="00E161B5">
        <w:rPr>
          <w:rFonts w:ascii="Times New Roman" w:hAnsi="Times New Roman" w:cs="Times New Roman"/>
          <w:sz w:val="24"/>
          <w:szCs w:val="24"/>
        </w:rPr>
        <w:t>или</w:t>
      </w:r>
      <w:r>
        <w:t xml:space="preserve"> </w:t>
      </w: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предоставлению которых для присвоения объекту 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или аннулирования его адреса возложена на заявителя (представителя заявителя), выданы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порядка, установленного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7B5" w:rsidRDefault="00CC47B5" w:rsidP="00CC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 текст в запросе на предоставление муниципальной услуги не поддается прочтению либо отсутствует.</w:t>
      </w:r>
    </w:p>
    <w:p w:rsidR="009E3E15" w:rsidRPr="00CC47B5" w:rsidRDefault="009E3E15" w:rsidP="009E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  <w:r w:rsidRPr="009E3E15"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аннулирования его адреса, указанные в пунктах 5, 8 - 11 и 14 - 18 Правил</w:t>
      </w:r>
      <w:r w:rsidRPr="009E3E15"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присвоения, 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постановлением Правительства РФ от 19 ноября 2014 г. N 1221)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суде.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2.11. Максимальное время ожидания в очереди при подаче документов для предоставления муниципальной услуги и при получении результата муниципальной услуги не должно превышать 15 минут.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lastRenderedPageBreak/>
        <w:t>2.12. Срок и порядок регистрации запроса заявителя о предоставлении муниципальной услуги.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специалистом, ответственным за документационное обеспечение входящей корреспонденции. Датой представления документов является день их поступления в администрацию.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2.13. Требования к оборудованию мест оказания муниципальной услуги. 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  2.14. Показатели доступности и качества муниципальной услуги: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отсутствие обоснованных жалоб на решения, действия (бездействия) должностных лиц, предоставляющих муниципальную услугу;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информированность Заявителей о порядке предоставления муниципальной услуги;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комфортность ожидания предоставления муниципальной услуги;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время, затраченное на получение конечного результата муниципальной услуги (оперативность).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2.15. Особенности предоставления муниципальной услуги в электронной форме. 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2.15.1. Информация об услуге размещается на Едином портале государственных и муниципальных услуг (http://www.gosuslugi.ru/), в государственной информационной системе "Портал государственных и муниципальных услуг Республики Алтай, а также на официальном сайте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(http://паспаул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>ф/),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2.15.2. Образцы форм заявления доступны для копирования и заполнения в электронном виде на официальном сайте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C47B5" w:rsidRPr="00CC47B5" w:rsidRDefault="00CC47B5" w:rsidP="00CC4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4"/>
          <w:szCs w:val="24"/>
          <w:lang w:eastAsia="ru-RU"/>
        </w:rPr>
      </w:pPr>
    </w:p>
    <w:p w:rsidR="00CC47B5" w:rsidRPr="00CC47B5" w:rsidRDefault="00CC47B5" w:rsidP="00CC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C47B5" w:rsidRPr="00CC47B5" w:rsidRDefault="00CC47B5" w:rsidP="00CC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процедур. </w:t>
      </w:r>
    </w:p>
    <w:p w:rsidR="00CC47B5" w:rsidRPr="00CC47B5" w:rsidRDefault="00CC47B5" w:rsidP="00CC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CC47B5" w:rsidRPr="00CC47B5" w:rsidRDefault="00CC47B5" w:rsidP="00CC47B5">
      <w:pPr>
        <w:numPr>
          <w:ilvl w:val="0"/>
          <w:numId w:val="4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Последовательность административных процедур.</w:t>
      </w:r>
    </w:p>
    <w:p w:rsidR="00CC47B5" w:rsidRPr="00CC47B5" w:rsidRDefault="00CC47B5" w:rsidP="00CC47B5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Предоставление муниципальной услуги включает в себя следующие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административные процедуры:</w:t>
      </w:r>
    </w:p>
    <w:p w:rsidR="00CC47B5" w:rsidRPr="00CC47B5" w:rsidRDefault="00CC47B5" w:rsidP="00CC47B5">
      <w:pPr>
        <w:tabs>
          <w:tab w:val="left" w:pos="1095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-приём и регистрация заявления, запрос документов,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возврат заявления и документов заявителю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;</w:t>
      </w:r>
    </w:p>
    <w:p w:rsidR="00CC47B5" w:rsidRPr="00CC47B5" w:rsidRDefault="00CC47B5" w:rsidP="00CC47B5">
      <w:pPr>
        <w:numPr>
          <w:ilvl w:val="0"/>
          <w:numId w:val="3"/>
        </w:num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принятых от заявителя документов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>;</w:t>
      </w:r>
    </w:p>
    <w:p w:rsidR="00CC47B5" w:rsidRPr="00CC47B5" w:rsidRDefault="00CC47B5" w:rsidP="00CC47B5">
      <w:pPr>
        <w:numPr>
          <w:ilvl w:val="0"/>
          <w:numId w:val="3"/>
        </w:numPr>
        <w:tabs>
          <w:tab w:val="left" w:pos="9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подготовка и принятие постановления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C47B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о присвоении, изменении и аннулировании адреса;</w:t>
      </w:r>
    </w:p>
    <w:p w:rsidR="00CC47B5" w:rsidRPr="00CC47B5" w:rsidRDefault="00CC47B5" w:rsidP="00CC47B5">
      <w:pPr>
        <w:numPr>
          <w:ilvl w:val="0"/>
          <w:numId w:val="3"/>
        </w:num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мотивированный  отказ в предоставлении муниципальной услуги;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3.2</w:t>
      </w:r>
      <w:r w:rsidRPr="00CC47B5">
        <w:rPr>
          <w:rFonts w:eastAsia="Times New Roman" w:cs="Times New Roman"/>
          <w:sz w:val="24"/>
          <w:szCs w:val="24"/>
        </w:rPr>
        <w:t xml:space="preserve">.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с прилагаемыми документами.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подача заявителем заявления с прилагаемыми документами, в соответствии с п. 2.6 настоящего Регламента, в администрацию  или МФЦ лично либо посредством почтовой или электронной связи. 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работник МФЦ, ответственный за прием и регистрацию документов: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заявление с прилагаемыми документами;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просьбе заявителя на втором экземпляре заявления ставит подпись и дату приема документов (при личном обращении). </w:t>
      </w:r>
    </w:p>
    <w:p w:rsidR="00CC47B5" w:rsidRPr="00CC47B5" w:rsidRDefault="00CC47B5" w:rsidP="00CC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прием и регистрация заявления с прилагаемыми документами.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 Срок исполнения данного административного действия составляет не более трех дней.</w:t>
      </w:r>
    </w:p>
    <w:p w:rsidR="00CC47B5" w:rsidRPr="00CC47B5" w:rsidRDefault="00CC47B5" w:rsidP="00CC47B5">
      <w:pPr>
        <w:widowControl w:val="0"/>
        <w:tabs>
          <w:tab w:val="left" w:pos="70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 xml:space="preserve">         3.3. </w:t>
      </w:r>
      <w:r w:rsidRPr="00CC47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Проверка содержания представленных заявителем документов,  направление запросов в органы, участвующие в предоставлении  муниципальной услуги, и формирование полного пакета документов.  </w:t>
      </w:r>
    </w:p>
    <w:p w:rsidR="00CC47B5" w:rsidRPr="00CC47B5" w:rsidRDefault="00CC47B5" w:rsidP="00CC47B5">
      <w:pPr>
        <w:suppressAutoHyphens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Основанием начала выполнения процедуры является поступление сформированного дела специалисту, ответственному за организацию</w:t>
      </w:r>
      <w:r w:rsidRPr="00CC47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услуги. 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Специалист проверяет представленные документы на предмет соответствия их содержания, установленным законодательством. А так же  составляет перечень документов, необходимых и обязательных для предоставления муниципальной услуги, но не представленных заявителем.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Специалист  Администрации делает запрос, на документы, получаемые  по каналам межведомственного взаимодействия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ab/>
        <w:t>После получения недостающих документов по каналам межведомственной связи, специалист, ответственный за организацию</w:t>
      </w:r>
      <w:r w:rsidRPr="00CC47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формирует полный</w:t>
      </w:r>
      <w:r w:rsidRPr="00CC47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пакет документов</w:t>
      </w:r>
      <w:r w:rsidRPr="00CC47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  (не более пяти рабочих дней).</w:t>
      </w:r>
    </w:p>
    <w:p w:rsidR="00CC47B5" w:rsidRPr="00CC47B5" w:rsidRDefault="00CC47B5" w:rsidP="00CC47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3.4.Рассмотрение документов, 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подготовка проекта постановления Администрации «П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рисвоение, изменение и аннулирование адресов (отказе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рисвоения, изменения и аннулирования адресов) на территории 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 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При присвоении объекту адресации адреса или аннулировании его адреса Специалист администрации обязан: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Основанием начала выполнения процедуры  рассмотрения,   сформированного пакета документов, является отсутствие причин в отказе предоставления муниципальной услуги, указанных в  п.2.10 настоящего регламента. 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3.5. П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результатам рассмотрения документов, готовится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постановления Администрации  о «П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рисвоение, изменение и аннулирование адресов (отказе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рисвоения, изменения и аннулирования адресов на территории 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поселения»)</w:t>
      </w:r>
      <w:r w:rsidRPr="00CC47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за подписью главы Администрации.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1)  Проект постановления  о присвоении, изменении адреса  объекту содержит: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-присвоенный объекту адресации адрес;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-реквизиты и наименования документов, на основании которых принято решение о присвоении адреса;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-описание местоположения объекта адресации;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-кадастровые номера, адреса и сведения об объектах недвижимости, из которых образуется объект адресации;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в 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CC47B5" w:rsidRPr="00CC47B5" w:rsidRDefault="00CC47B5" w:rsidP="00CC4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2)  Проект постановления  об аннулировании адреса объекта содержит: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-аннулируемый адрес объекта адресации;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-уникальный номер аннулируемого адреса объекта адресации в государственном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адресном реестре;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-причину аннулирования адреса объекта адресации;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C47B5" w:rsidRPr="00CC47B5" w:rsidRDefault="00CC47B5" w:rsidP="00CC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3) Проект постановления  об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</w:t>
      </w:r>
    </w:p>
    <w:p w:rsidR="00CC47B5" w:rsidRPr="00CC47B5" w:rsidRDefault="00CC47B5" w:rsidP="00CC47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процедуры </w:t>
      </w:r>
      <w:r w:rsidR="00083292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чем 10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рабочих дней  с даты - получения  сформированного пакета документов.</w:t>
      </w:r>
    </w:p>
    <w:p w:rsidR="00CC47B5" w:rsidRPr="00CC47B5" w:rsidRDefault="00CC47B5" w:rsidP="00CC47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выполнение процедуры - специалист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организацию предоставления Услуги. </w:t>
      </w:r>
    </w:p>
    <w:p w:rsidR="00CC47B5" w:rsidRPr="00CC47B5" w:rsidRDefault="00CC47B5" w:rsidP="00CC47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3.6 Подписание и регистрация постановления Администрации,  выдача его заявителю.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Основанием начала выполнения процедуры является подписание главой Администрации проекта постановления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рисвоение, изменение и аннулирование адресов (отказе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рисвоения, изменения и аннулирования адресов на территории 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передача его в порядке делопроизводства для регистрации специалисту, который обеспечивает регистрацию документов. </w:t>
      </w:r>
      <w:proofErr w:type="gramEnd"/>
    </w:p>
    <w:p w:rsid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     Специалист Администрации, ответственный за прием и регистрацию документов, регистрирует и выдает постановление лично заявителю  или его законному представителю.</w:t>
      </w: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292" w:rsidRPr="00CC47B5" w:rsidRDefault="00083292" w:rsidP="00083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3.7</w:t>
      </w:r>
      <w:r w:rsidRPr="0008329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08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32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обязательному внесению уполномоченным органом в государственный адресный 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 рабочих дней со дня принятия такого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постановления.</w:t>
      </w:r>
    </w:p>
    <w:p w:rsidR="00CC47B5" w:rsidRPr="00CC47B5" w:rsidRDefault="00CC47B5" w:rsidP="00CC4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3.7. Блок-схема предоставления Услуги приводится в приложении №3 к Регламенту.</w:t>
      </w:r>
    </w:p>
    <w:p w:rsidR="00CC47B5" w:rsidRPr="00CC47B5" w:rsidRDefault="00CC47B5" w:rsidP="00CC47B5">
      <w:pPr>
        <w:widowControl w:val="0"/>
        <w:tabs>
          <w:tab w:val="left" w:pos="70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</w:pP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CC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CC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Формами </w:t>
      </w:r>
      <w:proofErr w:type="gram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(далее - контроль) являются внутренний контроль.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4.2. Внутренний 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Главой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4.3. Периодичность осуществления внутреннего контроля устанавливается Главой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Плановые проверки осуществляются на основании квартальных планов. Внеплановые проверки – по конкретному обращению заинтересованных лиц.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4.4. Плановые проверки проводятся не чаще одного раза в год.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</w:t>
      </w:r>
      <w:proofErr w:type="gramStart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устранением выявленных нарушений.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4.6. Результаты проведенных проверок оформляются в виде акта (справки, письма) с указанием выявленных нарушений прав получателей муниципальной услуги.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/>
          <w:sz w:val="24"/>
          <w:szCs w:val="24"/>
        </w:rPr>
        <w:t>4.7. За оказание муниципальной услуги сотрудники  администрации несут персональную ответственность в соответствии с требованиями действующего законодательства Российской Федерации.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 Досудебный (внесудебный) порядок обжалования решений и действий (бездействия) органа, исполняющего муниципальную услугу,</w:t>
      </w:r>
    </w:p>
    <w:p w:rsidR="00CC47B5" w:rsidRPr="00CC47B5" w:rsidRDefault="00CC47B5" w:rsidP="00CC4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также их должностных лиц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5.1. Заявители имеют право на обжалование, оспаривание решений, действий (бездействия) должностных лиц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работников МФЦ при предоставлении муниципальной услуги в судебном или в досудебном (внесудебном) порядке: 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специалистов администрации – Главе администрации;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- работников МФЦ – руководителю МФЦ.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5.2. Заявитель имеет право на получение информации и документов, необходимых для обоснования и рассмотрения жалобы.</w:t>
      </w:r>
    </w:p>
    <w:p w:rsidR="00CC47B5" w:rsidRPr="00CC47B5" w:rsidRDefault="00CC47B5" w:rsidP="00CC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5.3. Обращения граждан рассматриваются в соответствии с требованиями Федерального закона от 27 июля 2010 N 210-ФЗ «Об организации предоставления государственных и муниципальных услуг». </w:t>
      </w:r>
    </w:p>
    <w:p w:rsidR="00CC47B5" w:rsidRPr="00CC47B5" w:rsidRDefault="00CC47B5" w:rsidP="00CC47B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  Обжалование решений, действий (бездействия) должностных лиц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работников МФЦ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Заявитель может обратиться с жалобой, в том числе в следующих случаях: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нарушение срока регистрации обращения заявителя о предоставлении муниципальной услуги;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  правовыми актами для предоставления муниципальной услуги в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сельского поселения;</w:t>
      </w:r>
      <w:proofErr w:type="gramEnd"/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правовыми актами для предоставления муниципальной услуги заявителю в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Республики Алтай, правовыми актами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поселение;</w:t>
      </w:r>
      <w:proofErr w:type="gramEnd"/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правовыми актами муниципального образования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Паспаульское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отказ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должностного лица администрации, работников МФЦ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 Жалоба подается в письменной форме на бумажном носителе, в электронной форме в администрацию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МФЦ. Жалоба может быть направлена по почте,  с использованием информационно-телекоммуникационной сети «Интернет», официального сайта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услуг, а также может быть принята при личном приеме заявителя.</w:t>
      </w:r>
    </w:p>
    <w:p w:rsidR="00CC47B5" w:rsidRPr="00CC47B5" w:rsidRDefault="00CC47B5" w:rsidP="00CC47B5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5.7.  Жалоба должна содержать: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47B5" w:rsidRPr="00CC47B5" w:rsidRDefault="00CC47B5" w:rsidP="00CC47B5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7B5" w:rsidRPr="00CC47B5" w:rsidRDefault="00CC47B5" w:rsidP="00CC47B5">
      <w:pPr>
        <w:widowControl w:val="0"/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CC47B5" w:rsidRPr="00CC47B5" w:rsidRDefault="00CC47B5" w:rsidP="00CC47B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поступившая в администрацию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поселения, МФЦ подлежит рассмотрению должностным лицом, наделенным полномочиями по рассмотрению жалоб,  в течение пятнадцати рабочих дней со дня ее регистрации, а в случае обжалования отказа администрацией 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 должностного лица администрации </w:t>
      </w:r>
      <w:proofErr w:type="spell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МФЦ, 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срока таких исправлений - в течение пяти рабочих дней со дня ее регистрации. 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5.9. По результатам рассмотрения жалобы администрация, МФЦ, принимает одно из следующих решений: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удовлетворяет жалобу;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отказывает в удовлетворении жалобы.</w:t>
      </w:r>
    </w:p>
    <w:p w:rsidR="00CC47B5" w:rsidRPr="00CC47B5" w:rsidRDefault="00CC47B5" w:rsidP="00CC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5.10. Основания для  приостановления рассматриваемой жалобы  отсутствуют.</w:t>
      </w:r>
    </w:p>
    <w:p w:rsidR="00CC47B5" w:rsidRPr="00CC47B5" w:rsidRDefault="00CC47B5" w:rsidP="00CC47B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5.11.  Не позднее дня, следующего за днем принятия решения, указанного в пункте 5.9.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47B5" w:rsidRPr="00CC47B5" w:rsidRDefault="00CC47B5" w:rsidP="00CC4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5.12.  В случае установления в ходе или по результатам 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47B5" w:rsidRPr="00CC47B5" w:rsidRDefault="00CC47B5" w:rsidP="00CC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5.13.  Каждый заявитель, считающий, что неправомерными действиями (решениями) специалистов администрации, работников МФЦ  нарушены его права и свободы, имеет </w:t>
      </w:r>
      <w:r w:rsidRPr="00CC4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обратиться с жалобой в суд.</w:t>
      </w:r>
    </w:p>
    <w:p w:rsidR="00CC47B5" w:rsidRPr="00CC47B5" w:rsidRDefault="00CC47B5" w:rsidP="00CC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5.14. Информирование  заявителей  о порядке подачи и рассмотрения жалобы осуществляется путем размещения  информации  на официальном сайте администрации </w:t>
      </w:r>
      <w:proofErr w:type="spellStart"/>
      <w:r w:rsidRPr="00CC4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Паспаульского</w:t>
      </w:r>
      <w:proofErr w:type="spellEnd"/>
      <w:r w:rsidRPr="00CC4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 сайте МФЦ.</w:t>
      </w:r>
    </w:p>
    <w:p w:rsidR="00CC47B5" w:rsidRPr="00CC47B5" w:rsidRDefault="00CC47B5" w:rsidP="00CC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7B5" w:rsidRPr="00CC47B5" w:rsidRDefault="00CC47B5" w:rsidP="00CC47B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C47B5" w:rsidRPr="00CC47B5" w:rsidRDefault="00CC47B5" w:rsidP="00CC47B5">
      <w:pPr>
        <w:widowControl w:val="0"/>
        <w:suppressAutoHyphens/>
        <w:autoSpaceDN w:val="0"/>
        <w:ind w:firstLine="7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C47B5" w:rsidRPr="00CC47B5" w:rsidRDefault="00CC47B5" w:rsidP="00CC47B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Style w:val="a6"/>
        <w:tblW w:w="496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C47B5" w:rsidRPr="00CC47B5" w:rsidTr="00C17DA9">
        <w:tc>
          <w:tcPr>
            <w:tcW w:w="4968" w:type="dxa"/>
          </w:tcPr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083292" w:rsidRDefault="00083292" w:rsidP="00CC47B5">
            <w:pPr>
              <w:jc w:val="right"/>
              <w:rPr>
                <w:iCs/>
                <w:sz w:val="24"/>
                <w:szCs w:val="24"/>
              </w:rPr>
            </w:pPr>
          </w:p>
          <w:p w:rsidR="00CC47B5" w:rsidRPr="00CC47B5" w:rsidRDefault="00CC47B5" w:rsidP="00CC47B5">
            <w:pPr>
              <w:jc w:val="right"/>
              <w:rPr>
                <w:iCs/>
                <w:sz w:val="24"/>
                <w:szCs w:val="24"/>
              </w:rPr>
            </w:pPr>
            <w:r w:rsidRPr="00CC47B5"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CC47B5">
              <w:rPr>
                <w:iCs/>
                <w:sz w:val="24"/>
                <w:szCs w:val="24"/>
              </w:rPr>
              <w:lastRenderedPageBreak/>
              <w:t xml:space="preserve">Приложение  № 2                                                                  к постановлению   Главы </w:t>
            </w:r>
          </w:p>
          <w:p w:rsidR="00CC47B5" w:rsidRPr="00CC47B5" w:rsidRDefault="00CC47B5" w:rsidP="00CC47B5">
            <w:pPr>
              <w:jc w:val="right"/>
              <w:rPr>
                <w:iCs/>
                <w:sz w:val="24"/>
                <w:szCs w:val="24"/>
              </w:rPr>
            </w:pPr>
            <w:r w:rsidRPr="00CC47B5">
              <w:rPr>
                <w:iCs/>
                <w:sz w:val="24"/>
                <w:szCs w:val="24"/>
              </w:rPr>
              <w:t xml:space="preserve">муниципального образования                                                                   </w:t>
            </w:r>
            <w:proofErr w:type="spellStart"/>
            <w:r w:rsidRPr="00CC47B5">
              <w:rPr>
                <w:iCs/>
                <w:sz w:val="24"/>
                <w:szCs w:val="24"/>
              </w:rPr>
              <w:t>Паспаульское</w:t>
            </w:r>
            <w:proofErr w:type="spellEnd"/>
            <w:r w:rsidRPr="00CC47B5">
              <w:rPr>
                <w:iCs/>
                <w:sz w:val="24"/>
                <w:szCs w:val="24"/>
              </w:rPr>
              <w:t xml:space="preserve">  сельское поселение</w:t>
            </w:r>
          </w:p>
          <w:p w:rsidR="00CC47B5" w:rsidRPr="00CC47B5" w:rsidRDefault="00CC47B5" w:rsidP="00CC47B5">
            <w:pPr>
              <w:jc w:val="right"/>
              <w:rPr>
                <w:iCs/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 xml:space="preserve">                     от 11.01.2016 г. № 5</w:t>
            </w:r>
          </w:p>
          <w:p w:rsidR="00CC47B5" w:rsidRPr="00CC47B5" w:rsidRDefault="00CC47B5" w:rsidP="00CC47B5">
            <w:pPr>
              <w:suppressAutoHyphens/>
              <w:jc w:val="both"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 xml:space="preserve">      </w:t>
            </w:r>
          </w:p>
        </w:tc>
      </w:tr>
      <w:tr w:rsidR="00CC47B5" w:rsidRPr="00CC47B5" w:rsidTr="00C17DA9">
        <w:tc>
          <w:tcPr>
            <w:tcW w:w="4968" w:type="dxa"/>
          </w:tcPr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47B5" w:rsidRPr="00CC47B5" w:rsidTr="00C17DA9">
        <w:tc>
          <w:tcPr>
            <w:tcW w:w="4968" w:type="dxa"/>
          </w:tcPr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 xml:space="preserve">         Главе МО </w:t>
            </w:r>
            <w:proofErr w:type="spellStart"/>
            <w:r w:rsidRPr="00CC47B5">
              <w:rPr>
                <w:sz w:val="24"/>
                <w:szCs w:val="24"/>
              </w:rPr>
              <w:t>Паспаульское</w:t>
            </w:r>
            <w:proofErr w:type="spellEnd"/>
            <w:r w:rsidRPr="00CC47B5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C47B5">
              <w:rPr>
                <w:sz w:val="24"/>
                <w:szCs w:val="24"/>
              </w:rPr>
              <w:t>Метлеву</w:t>
            </w:r>
            <w:proofErr w:type="spellEnd"/>
            <w:r w:rsidRPr="00CC47B5">
              <w:rPr>
                <w:sz w:val="24"/>
                <w:szCs w:val="24"/>
              </w:rPr>
              <w:t xml:space="preserve"> В.И.</w:t>
            </w:r>
          </w:p>
        </w:tc>
      </w:tr>
      <w:tr w:rsidR="00CC47B5" w:rsidRPr="00CC47B5" w:rsidTr="00C17DA9">
        <w:tc>
          <w:tcPr>
            <w:tcW w:w="4968" w:type="dxa"/>
            <w:tcBorders>
              <w:bottom w:val="single" w:sz="4" w:space="0" w:color="auto"/>
            </w:tcBorders>
          </w:tcPr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47B5" w:rsidRPr="00CC47B5" w:rsidTr="00C17DA9">
        <w:tc>
          <w:tcPr>
            <w:tcW w:w="4968" w:type="dxa"/>
            <w:tcBorders>
              <w:top w:val="single" w:sz="4" w:space="0" w:color="auto"/>
            </w:tcBorders>
          </w:tcPr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47B5" w:rsidRPr="00CC47B5" w:rsidTr="00C17DA9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CC47B5" w:rsidRPr="00CC47B5" w:rsidRDefault="00CC47B5" w:rsidP="00CC47B5">
            <w:pPr>
              <w:pBdr>
                <w:bottom w:val="single" w:sz="12" w:space="1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>(фамилия, имя, отчество полностью, наименование юридического лица)</w:t>
            </w:r>
          </w:p>
          <w:p w:rsidR="00CC47B5" w:rsidRPr="00CC47B5" w:rsidRDefault="00CC47B5" w:rsidP="00CC47B5">
            <w:pPr>
              <w:pBdr>
                <w:bottom w:val="single" w:sz="12" w:space="1" w:color="auto"/>
              </w:pBdr>
              <w:suppressAutoHyphens/>
              <w:rPr>
                <w:sz w:val="24"/>
                <w:szCs w:val="24"/>
                <w:u w:val="single"/>
              </w:rPr>
            </w:pPr>
            <w:proofErr w:type="gramStart"/>
            <w:r w:rsidRPr="00CC47B5">
              <w:rPr>
                <w:sz w:val="24"/>
                <w:szCs w:val="24"/>
                <w:u w:val="single"/>
              </w:rPr>
              <w:t>зарегистрированного</w:t>
            </w:r>
            <w:proofErr w:type="gramEnd"/>
            <w:r w:rsidRPr="00CC47B5">
              <w:rPr>
                <w:sz w:val="24"/>
                <w:szCs w:val="24"/>
                <w:u w:val="single"/>
              </w:rPr>
              <w:t xml:space="preserve"> по адресу:</w:t>
            </w:r>
          </w:p>
          <w:p w:rsidR="00CC47B5" w:rsidRPr="00CC47B5" w:rsidRDefault="00CC47B5" w:rsidP="00CC47B5">
            <w:pPr>
              <w:pBdr>
                <w:bottom w:val="single" w:sz="12" w:space="1" w:color="auto"/>
              </w:pBdr>
              <w:suppressAutoHyphens/>
              <w:rPr>
                <w:sz w:val="24"/>
                <w:szCs w:val="24"/>
                <w:u w:val="single"/>
              </w:rPr>
            </w:pPr>
          </w:p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47B5" w:rsidRPr="00CC47B5" w:rsidTr="00C17DA9">
        <w:trPr>
          <w:trHeight w:val="353"/>
        </w:trPr>
        <w:tc>
          <w:tcPr>
            <w:tcW w:w="4968" w:type="dxa"/>
            <w:tcBorders>
              <w:top w:val="single" w:sz="4" w:space="0" w:color="auto"/>
            </w:tcBorders>
          </w:tcPr>
          <w:p w:rsidR="00CC47B5" w:rsidRPr="00CC47B5" w:rsidRDefault="00CC47B5" w:rsidP="00CC47B5">
            <w:pPr>
              <w:suppressAutoHyphens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 xml:space="preserve"> </w:t>
            </w:r>
          </w:p>
        </w:tc>
      </w:tr>
      <w:tr w:rsidR="00CC47B5" w:rsidRPr="00CC47B5" w:rsidTr="00C17DA9">
        <w:tc>
          <w:tcPr>
            <w:tcW w:w="4968" w:type="dxa"/>
            <w:tcBorders>
              <w:bottom w:val="single" w:sz="4" w:space="0" w:color="auto"/>
            </w:tcBorders>
          </w:tcPr>
          <w:p w:rsidR="00CC47B5" w:rsidRPr="00CC47B5" w:rsidRDefault="00CC47B5" w:rsidP="00CC47B5">
            <w:pPr>
              <w:tabs>
                <w:tab w:val="right" w:pos="4752"/>
              </w:tabs>
              <w:suppressAutoHyphens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>Тел:</w:t>
            </w:r>
            <w:r w:rsidRPr="00CC47B5">
              <w:rPr>
                <w:sz w:val="24"/>
                <w:szCs w:val="24"/>
              </w:rPr>
              <w:tab/>
            </w:r>
          </w:p>
        </w:tc>
      </w:tr>
      <w:tr w:rsidR="00CC47B5" w:rsidRPr="00CC47B5" w:rsidTr="00C17DA9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CC47B5" w:rsidRPr="00CC47B5" w:rsidRDefault="00CC47B5" w:rsidP="00CC47B5">
            <w:pPr>
              <w:suppressAutoHyphens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>Паспорт:</w:t>
            </w:r>
          </w:p>
        </w:tc>
      </w:tr>
      <w:tr w:rsidR="00CC47B5" w:rsidRPr="00CC47B5" w:rsidTr="00C17DA9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CC47B5" w:rsidRPr="00CC47B5" w:rsidRDefault="00CC47B5" w:rsidP="00CC47B5">
            <w:pPr>
              <w:suppressAutoHyphens/>
              <w:jc w:val="center"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>(серия, номер, кем и когда выдан)</w:t>
            </w:r>
          </w:p>
          <w:p w:rsidR="00CC47B5" w:rsidRPr="00CC47B5" w:rsidRDefault="00CC47B5" w:rsidP="00CC47B5">
            <w:pPr>
              <w:suppressAutoHyphens/>
              <w:rPr>
                <w:sz w:val="24"/>
                <w:szCs w:val="24"/>
              </w:rPr>
            </w:pPr>
            <w:r w:rsidRPr="00CC47B5">
              <w:rPr>
                <w:sz w:val="24"/>
                <w:szCs w:val="24"/>
              </w:rPr>
              <w:t>ИНН, ОГРН:</w:t>
            </w:r>
          </w:p>
        </w:tc>
      </w:tr>
    </w:tbl>
    <w:p w:rsidR="00CC47B5" w:rsidRPr="00CC47B5" w:rsidRDefault="00CC47B5" w:rsidP="00CC47B5">
      <w:pPr>
        <w:suppressAutoHyphens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(для юридического лица)                                                                                </w:t>
      </w:r>
    </w:p>
    <w:p w:rsidR="00CC47B5" w:rsidRPr="00CC47B5" w:rsidRDefault="00CC47B5" w:rsidP="00CC4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7B5" w:rsidRPr="00CC47B5" w:rsidRDefault="00CC47B5" w:rsidP="00CC4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C47B5" w:rsidRPr="00CC47B5" w:rsidRDefault="00CC47B5" w:rsidP="00CC4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    Прошу </w:t>
      </w:r>
      <w:r w:rsidRPr="00CC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t>рисвоить  (изменить,   аннулировать) адрес: ____________________________________________________________________</w:t>
      </w:r>
    </w:p>
    <w:p w:rsidR="00CC47B5" w:rsidRPr="00CC47B5" w:rsidRDefault="00CC47B5" w:rsidP="00CC47B5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на адрес</w:t>
      </w:r>
      <w:proofErr w:type="gramStart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Pr="00CC47B5">
        <w:rPr>
          <w:rFonts w:ascii="Times New Roman" w:eastAsia="Times New Roman" w:hAnsi="Times New Roman" w:cs="Times New Roman"/>
          <w:sz w:val="24"/>
          <w:szCs w:val="24"/>
        </w:rPr>
        <w:br/>
        <w:t>В  связи:  ________________________________________________________________________________________________________________________________________</w:t>
      </w:r>
    </w:p>
    <w:p w:rsidR="00CC47B5" w:rsidRPr="00CC47B5" w:rsidRDefault="00CC47B5" w:rsidP="00CC47B5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 ( С подготовкой к сдаче объекта в эксплуатацию; уточнением местоположения; допущенной ранее технической ошибкой)</w:t>
      </w:r>
    </w:p>
    <w:p w:rsidR="00CC47B5" w:rsidRPr="00CC47B5" w:rsidRDefault="00CC47B5" w:rsidP="00CC47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:rsidR="00CC47B5" w:rsidRPr="00CC47B5" w:rsidRDefault="00CC47B5" w:rsidP="00CC47B5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C47B5" w:rsidRPr="00CC47B5" w:rsidRDefault="00CC47B5" w:rsidP="00CC47B5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 xml:space="preserve">«_____» ___________ 20___г.     </w:t>
      </w:r>
    </w:p>
    <w:p w:rsidR="00CC47B5" w:rsidRPr="00CC47B5" w:rsidRDefault="00CC47B5" w:rsidP="00CC47B5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C47B5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     </w:t>
      </w:r>
    </w:p>
    <w:p w:rsidR="00CC47B5" w:rsidRPr="00CC47B5" w:rsidRDefault="00CC47B5" w:rsidP="00CC47B5">
      <w:pPr>
        <w:suppressAutoHyphens/>
        <w:jc w:val="both"/>
        <w:rPr>
          <w:rFonts w:eastAsia="Times New Roman" w:cs="Times New Roman"/>
          <w:sz w:val="28"/>
          <w:szCs w:val="28"/>
        </w:rPr>
        <w:sectPr w:rsidR="00CC47B5" w:rsidRPr="00CC47B5" w:rsidSect="00C17DA9">
          <w:footerReference w:type="even" r:id="rId8"/>
          <w:footerReference w:type="default" r:id="rId9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C47B5" w:rsidRPr="00CC47B5" w:rsidRDefault="00CC47B5" w:rsidP="00CC47B5">
      <w:pPr>
        <w:suppressAutoHyphens/>
        <w:jc w:val="both"/>
        <w:rPr>
          <w:rFonts w:eastAsia="Times New Roman" w:cs="Times New Roman"/>
          <w:sz w:val="28"/>
          <w:szCs w:val="28"/>
        </w:rPr>
        <w:sectPr w:rsidR="00CC47B5" w:rsidRPr="00CC47B5" w:rsidSect="00C17DA9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-540385</wp:posOffset>
                </wp:positionV>
                <wp:extent cx="10778490" cy="7589520"/>
                <wp:effectExtent l="0" t="0" r="0" b="0"/>
                <wp:wrapSquare wrapText="bothSides"/>
                <wp:docPr id="124" name="Полотн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27794" y="691918"/>
                            <a:ext cx="2855481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Заявка с прилагаемыми к нему документами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77727" y="1302584"/>
                            <a:ext cx="1210724" cy="581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Личное обращение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34139" y="1302584"/>
                            <a:ext cx="1373169" cy="5789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Почтовое  отправление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20259" y="1302584"/>
                            <a:ext cx="1186611" cy="577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Электронная почта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77939" y="1302584"/>
                            <a:ext cx="1182804" cy="576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Единый портал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4478" y="1989424"/>
                            <a:ext cx="2172704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Перевод документов на бумажный носитель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4478" y="2560733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Назначение личного обращения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8824" y="3246304"/>
                            <a:ext cx="4915235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заявки и прилагаемых к нему документов, выдача расписки в получении документов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заявителю </w:t>
                              </w:r>
                            </w:p>
                            <w:p w:rsidR="00C17DA9" w:rsidRDefault="00C17DA9" w:rsidP="00CC4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1143" y="3246304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принятии документов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48824" y="3817612"/>
                            <a:ext cx="4915235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Проверка содержания представленных заявителем документов, направление запросов в органы участвующие в предоставление Услуги, получение ответов на запросы 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8824" y="4503183"/>
                            <a:ext cx="4915235" cy="754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Рассмотрение документов,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подготовка проекта постановления Администрации 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рисвоении, изменении и аннулировани</w:t>
                              </w:r>
                              <w:proofErr w:type="gramStart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и(</w:t>
                              </w:r>
                              <w:proofErr w:type="gramEnd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отказе в присвоении , изменении, 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улиро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вании) адресов  на территории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Паспаульского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5016" y="5371572"/>
                            <a:ext cx="4915235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и регистрация постановления Администрации,  выдача его заявителю</w:t>
                              </w:r>
                            </w:p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46032" y="2332209"/>
                            <a:ext cx="1142193" cy="45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расписки</w:t>
                              </w:r>
                            </w:p>
                            <w:p w:rsidR="00C17DA9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59109" y="6081823"/>
                            <a:ext cx="1713289" cy="658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>Выдача Постановления о присвоении и изменении  нумерации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61515" y="6170135"/>
                            <a:ext cx="1714558" cy="60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>Выдача Постановления  об отказе в присвоении и изменении) нумерации</w:t>
                              </w:r>
                              <w:r w:rsidRPr="00A71437">
                                <w:t xml:space="preserve"> </w:t>
                              </w:r>
                              <w:proofErr w:type="gramEnd"/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17128" y="3200599"/>
                            <a:ext cx="3200677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каналам межведомственного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взаимодействия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7128" y="3886169"/>
                            <a:ext cx="1714558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службу государственной регистрации, кадастра и картографии</w:t>
                              </w:r>
                            </w:p>
                            <w:p w:rsidR="00C17DA9" w:rsidRDefault="00C17DA9" w:rsidP="00CC47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45906" y="3886169"/>
                            <a:ext cx="1371900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налоговую службу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2"/>
                        <wps:cNvCnPr/>
                        <wps:spPr bwMode="auto">
                          <a:xfrm>
                            <a:off x="1863043" y="1873893"/>
                            <a:ext cx="456877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"/>
                        <wps:cNvCnPr/>
                        <wps:spPr bwMode="auto">
                          <a:xfrm>
                            <a:off x="3120724" y="1873893"/>
                            <a:ext cx="1269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/>
                        <wps:spPr bwMode="auto">
                          <a:xfrm flipH="1">
                            <a:off x="4492624" y="187389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"/>
                        <wps:cNvCnPr/>
                        <wps:spPr bwMode="auto">
                          <a:xfrm>
                            <a:off x="5863255" y="187389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/>
                        <wps:spPr bwMode="auto">
                          <a:xfrm>
                            <a:off x="4034478" y="370335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7"/>
                        <wps:cNvCnPr/>
                        <wps:spPr bwMode="auto">
                          <a:xfrm>
                            <a:off x="4034478" y="438892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8"/>
                        <wps:cNvCnPr/>
                        <wps:spPr bwMode="auto">
                          <a:xfrm>
                            <a:off x="4030670" y="525731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"/>
                        <wps:cNvCnPr/>
                        <wps:spPr bwMode="auto">
                          <a:xfrm>
                            <a:off x="5059913" y="59441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0"/>
                        <wps:cNvCnPr/>
                        <wps:spPr bwMode="auto">
                          <a:xfrm flipH="1">
                            <a:off x="1634604" y="3474827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1"/>
                        <wps:cNvCnPr/>
                        <wps:spPr bwMode="auto">
                          <a:xfrm>
                            <a:off x="2774259" y="5944151"/>
                            <a:ext cx="1269" cy="225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2"/>
                        <wps:cNvCnPr/>
                        <wps:spPr bwMode="auto">
                          <a:xfrm flipH="1">
                            <a:off x="1748824" y="1074061"/>
                            <a:ext cx="685316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3"/>
                        <wps:cNvCnPr/>
                        <wps:spPr bwMode="auto">
                          <a:xfrm>
                            <a:off x="3120724" y="107406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4"/>
                        <wps:cNvCnPr/>
                        <wps:spPr bwMode="auto">
                          <a:xfrm>
                            <a:off x="4492624" y="107406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"/>
                        <wps:cNvCnPr/>
                        <wps:spPr bwMode="auto">
                          <a:xfrm>
                            <a:off x="5292159" y="1074061"/>
                            <a:ext cx="456877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6"/>
                        <wps:cNvCnPr/>
                        <wps:spPr bwMode="auto">
                          <a:xfrm>
                            <a:off x="373116" y="342785"/>
                            <a:ext cx="28580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34943" y="159966"/>
                            <a:ext cx="1486119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38"/>
                        <wps:cNvCnPr/>
                        <wps:spPr bwMode="auto">
                          <a:xfrm flipH="1">
                            <a:off x="5863255" y="2446471"/>
                            <a:ext cx="1269" cy="799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9"/>
                        <wps:cNvCnPr/>
                        <wps:spPr bwMode="auto">
                          <a:xfrm>
                            <a:off x="3806039" y="502752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0"/>
                        <wps:cNvCnPr/>
                        <wps:spPr bwMode="auto">
                          <a:xfrm flipH="1">
                            <a:off x="4492624" y="244647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1"/>
                        <wps:cNvCnPr/>
                        <wps:spPr bwMode="auto">
                          <a:xfrm flipH="1">
                            <a:off x="3691820" y="2217948"/>
                            <a:ext cx="3426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2"/>
                        <wps:cNvCnPr/>
                        <wps:spPr bwMode="auto">
                          <a:xfrm>
                            <a:off x="3691820" y="2217948"/>
                            <a:ext cx="1269" cy="1028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3"/>
                        <wps:cNvCnPr/>
                        <wps:spPr bwMode="auto">
                          <a:xfrm>
                            <a:off x="4034478" y="5989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4"/>
                        <wps:cNvCnPr/>
                        <wps:spPr bwMode="auto">
                          <a:xfrm flipH="1">
                            <a:off x="376924" y="3589089"/>
                            <a:ext cx="114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5"/>
                        <wps:cNvCnPr/>
                        <wps:spPr bwMode="auto">
                          <a:xfrm flipV="1">
                            <a:off x="6549840" y="2789257"/>
                            <a:ext cx="338850" cy="457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6"/>
                        <wps:cNvCnPr/>
                        <wps:spPr bwMode="auto">
                          <a:xfrm>
                            <a:off x="7688225" y="365764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7"/>
                        <wps:cNvCnPr/>
                        <wps:spPr bwMode="auto">
                          <a:xfrm>
                            <a:off x="9288563" y="365764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8"/>
                        <wps:cNvCnPr/>
                        <wps:spPr bwMode="auto">
                          <a:xfrm>
                            <a:off x="7006717" y="5531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9"/>
                        <wps:cNvCnPr/>
                        <wps:spPr bwMode="auto">
                          <a:xfrm flipH="1">
                            <a:off x="4717255" y="388490"/>
                            <a:ext cx="2742531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0"/>
                        <wps:cNvCnPr/>
                        <wps:spPr bwMode="auto">
                          <a:xfrm flipV="1">
                            <a:off x="10435832" y="388490"/>
                            <a:ext cx="0" cy="2400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1"/>
                        <wps:cNvCnPr/>
                        <wps:spPr bwMode="auto">
                          <a:xfrm flipH="1">
                            <a:off x="7349374" y="388490"/>
                            <a:ext cx="3086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2"/>
                        <wps:cNvCnPr/>
                        <wps:spPr bwMode="auto">
                          <a:xfrm>
                            <a:off x="7692032" y="2560733"/>
                            <a:ext cx="2743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71467" y="691918"/>
                            <a:ext cx="2858019" cy="1192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C63B2A" w:rsidRDefault="00C17DA9" w:rsidP="00CC47B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Приложение  </w:t>
                              </w:r>
                              <w:r w:rsidRPr="00C63B2A">
                                <w:rPr>
                                  <w:iCs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           к постановлению   Главы </w:t>
                              </w:r>
                            </w:p>
                            <w:p w:rsidR="00C17DA9" w:rsidRPr="00C63B2A" w:rsidRDefault="00C17DA9" w:rsidP="00CC47B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муниципального образования                                                                   </w:t>
                              </w:r>
                              <w:proofErr w:type="spellStart"/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Паспаульское</w:t>
                              </w:r>
                              <w:proofErr w:type="spellEnd"/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 сельское поселение</w:t>
                              </w:r>
                            </w:p>
                            <w:p w:rsidR="00C17DA9" w:rsidRPr="00C63B2A" w:rsidRDefault="00C17DA9" w:rsidP="00CC47B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Pr="00C63B2A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от 11.01.2016 г. № 5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54"/>
                        <wps:cNvCnPr/>
                        <wps:spPr bwMode="auto">
                          <a:xfrm flipV="1">
                            <a:off x="373116" y="342785"/>
                            <a:ext cx="1269" cy="537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5"/>
                        <wps:cNvCnPr/>
                        <wps:spPr bwMode="auto">
                          <a:xfrm>
                            <a:off x="10432025" y="2743552"/>
                            <a:ext cx="1269" cy="2856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6"/>
                        <wps:cNvCnPr/>
                        <wps:spPr bwMode="auto">
                          <a:xfrm flipH="1">
                            <a:off x="6660251" y="3429122"/>
                            <a:ext cx="456877" cy="68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7"/>
                        <wps:cNvCnPr/>
                        <wps:spPr bwMode="auto">
                          <a:xfrm>
                            <a:off x="5973667" y="6401198"/>
                            <a:ext cx="4458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8"/>
                        <wps:cNvCnPr/>
                        <wps:spPr bwMode="auto">
                          <a:xfrm>
                            <a:off x="10432025" y="5600096"/>
                            <a:ext cx="0" cy="801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9"/>
                        <wps:cNvCnPr/>
                        <wps:spPr bwMode="auto">
                          <a:xfrm flipH="1">
                            <a:off x="373116" y="6401198"/>
                            <a:ext cx="1371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0"/>
                        <wps:cNvCnPr/>
                        <wps:spPr bwMode="auto">
                          <a:xfrm flipV="1">
                            <a:off x="373116" y="5715627"/>
                            <a:ext cx="0" cy="685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429275" y="1263227"/>
                            <a:ext cx="1027973" cy="5713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r>
                                <w:t xml:space="preserve">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62"/>
                        <wps:cNvCnPr/>
                        <wps:spPr bwMode="auto">
                          <a:xfrm flipH="1">
                            <a:off x="6043467" y="1797718"/>
                            <a:ext cx="686585" cy="14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3"/>
                        <wps:cNvCnPr/>
                        <wps:spPr bwMode="auto">
                          <a:xfrm>
                            <a:off x="6844271" y="1226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4"/>
                        <wps:cNvCnPr/>
                        <wps:spPr bwMode="auto">
                          <a:xfrm>
                            <a:off x="5243933" y="769363"/>
                            <a:ext cx="1371900" cy="571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4" o:spid="_x0000_s1026" editas="canvas" style="position:absolute;left:0;text-align:left;margin-left:-70.6pt;margin-top:-42.55pt;width:848.7pt;height:597.6pt;z-index:-251659264" coordsize="1077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UJEw0AALmjAAAOAAAAZHJzL2Uyb0RvYy54bWzsXdty28gRfU9V/gGFd1uYGy4s01uOZG1S&#10;5cSueJN3iARF1oIAA8CWvKn8e87MAIMBDVKkJXOt5ehBJkUYxOWgu0+f7p5XP92vc+9zVtWrspj6&#10;5GXge1kxK+er4nbq/+uX6xex79VNWszTvCyyqf8lq/2fXv/5T6/uNpOMlssyn2eVh50U9eRuM/WX&#10;TbOZXFzUs2W2TuuX5SYr8OGirNZpg7fV7cW8Su+w93V+QYMgvLgrq/mmKmdZXeOvV/pD/7Xa/2KR&#10;zZr3i0WdNV4+9XFsjfpdqd838vfF61fp5LZKN8vVrD2M9BuOYp2uCnyp2dVV2qTep2r11a7Wq1lV&#10;1uWieTkr1xflYrGaZeoccDYk2Dqby7T4nNbqZGa4Ot0B4tUT7vfmVh53UV6v8hxX4wJ7n8i/yX/v&#10;cH8y/PFug7tTb8x9qh/3/R+X6SZTp1VPZv/4/KHyVvOpHzLfK9I1QPJP3La0uM0zj8sbJL8dm33c&#10;fKjkodabd+Xs19oryssltsreVFV5t8zSOY6KyO1xCtZ/kG9q/Ffv5u7v5Rx7Tz81pbpX94tqLXeI&#10;u+DdT33KaRQl3Pe+4FgSkpBYoyO7b7yZ/DwWgsfE92bYgGHjWKhvSyfdjjZV3fyclWtPvpj6FU5D&#10;fVH6+V3dyANLJ90m6kTKfDWXl129qW5vLvPK+5wCqdfqp917bW+WF97d1E8EFWrPg89qexeB+hnb&#10;xXrV4JHLV+upH5uN0om8gm+LOQ4znTTpKtevcch50V5SeRX13Wjub+7bG3NTzr/g4lalfrRgCvBi&#10;WVa/+d4dHqupX//nU1plvpf/rcANSgjn8jlUb7iIKN5U9ic39idpMcOupn7je/rlZaOf3U+banW7&#10;xDcRdRmK8g1u6mKlLrK84fqo2uMGck8FYaBHQ/g97qOn8DEA4/dDLyFRFNFIoZewgIpYPTvppIMv&#10;oSSIKA5QwlfEhIcPwDfL89Wmls9pOvmxEFyVn1qgHgtaZWiUkehR4rCrza8YYDeUpuNE2KWcccKS&#10;PdhlESMhNlDYjeKEqsODcdphev+w2KXdbXF21w4dwgF2o+4inSBqYAmFsd2HXRKHIWnDBhFFoVCH&#10;d4bYZd1tcdi1sQufbcUMKug8kd0ViBmSvXaXxDQOupghCll8rtg1RMRh18Yu2P02ZUu6p/wExpcH&#10;jPMIB4GQliRxwhHfKgLTBb2UICbuAAy6EfAHAPzH5mwq0DOsxEHZhjJc+DaUicoPncgY21imIgwi&#10;pvylReBAnREGd0EwSJ561HYHEmeAZcNSHJYtLEdIqnyFZcN6T2CXScTjWOYaZKaM8pDBBA/sMk+I&#10;oAyMUxI6Z5eVXTasxWHZxjIM3ldYNiz4BFgGVAlHanoXlPGpM8t9WlhB2ZAYB2UbynQEyoYUnwDK&#10;A7Mckygk6kHqQ4yBWRaRCzHmUCw6PuOwbGN5RKwjhiSfGMtcBIzEW+HyAMuR4IQqq3TW4XJPaByY&#10;bTAb2a5XnomhyacBswgIktgIMgSLCHTRPfEyPhVIeiCgPm8wG0bjwGyD2eh4FpgNTz4BmEPBw4Ah&#10;1gGYKWOU6jxFH2UgYqYkgQPR5I8kUPbOHsyG0jgw22A2wp4FZkOUTwBmDm2PAMASzGEQQw/ZCjMI&#10;omQat9J0KGImdA3STmn6DLJyxJAaB2YbzEbps8BsqPIJwCwZn0Bgo8BMooAgAzdIywHMXAjoKdIy&#10;w4gH3IUZPatxYLbBPCL9EcOVTwDmCBVvktNJMDOUAotEfXsfZsg/hhGeOZdjlvWaKjHXsxoHZhvM&#10;I+IfKlNhG08k/g3AHMehLHbbbZkdAdRgNqzGgdkCczyi/lHDlU9gmVGHIZJAZzPYKJiR4kgCHKa0&#10;zA7MGsyG1Tgw22A28t+7VZF51NBk4Piy+FC1Jlq2JjzY4IFCTES0WsojccRi5CAGRpaLMO4CBsJQ&#10;LI+yTWywO8uW45j21cebrhrZRfHoxo29Ze9e82WD5pamWqnOGXRfTP11NkffRYbGLPlKn4ns5lAx&#10;ElpS2le6Uem/SZC8jd/G/AWn4dsXPLi6evHm+pK/CK9JJK7Y1eXlFfmfPFvCJ8vVfJ4Vsnela5oi&#10;/LCeoLZ9S7c7mbYpc6EuhntXFx/FXN2/6qBVf4+849o96+dFnp101qdr9oiNnKehaUjvN0CTEaqb&#10;M2AQR6FJaFf+7oDpgNm1O4430kEJa0smNDBtWe4gm+kt0Pnz1665qm2P4xxdF21Nz0MQJUKgUM2Z&#10;Tmc6dyDUCG4aobbWdhBCpedqcSng1anQSS2HS+fSD2ut3oFLo51pXBqC+Q0u3a7nZVHAWmGgz09Z&#10;Lh2CWKgiWxdqulBzpDU+NjKYxqXhio/EJQc9T3RuwOFy6jsKtHMUxQ57aRQtjUtbzDrWj8NeIl2P&#10;pJDMCaHAhWny7XDpcLlnRMoOXBpxSuPS1qWOxaWQyhIUbYXLhHMoqMOsUe/HKUaE6A4058edHx/z&#10;40ZnUrhktsR0EC5HmTkJGSqu2m4bjtYbjAEB97Yspyq40ul2gn5Ix8xdUvN23HImRjzSCLV1o4MQ&#10;ajFzjFOS5VOHWU6R6IE1znI6yzliOZOhDoTyUli4Vpw/CJfjltPqU8R0JB6EW749jJHIBPmSQqXz&#10;7k4QascM7rCdQ0FI928fg1HLdg4EoTFkuqjTCZVfDYzcgcuhHsSO1oMsXA5UIIfLNshWkz5d9ujI&#10;7JGctalbu3Ws+SgViCKP2Y3hGsOlXdvhPLnz5Ps9+VAHYo/RgeTowra1rx8a23NzpIziAIXTKsR0&#10;5NxVHKk51jscuZGB+gYSZmtBH1VR1PcbMsso40lXQYe0aKgejB7MhKN0uQNzj/bdnP4cmqGMKOIK&#10;O63CzmQoHTFzlQ6VNEcJvV0MQjkPebRF6HvaFCVJrNMIu+GZu/rO863vTIYiEuZkHplysmgTiwO0&#10;07Wp0IBGQuWvLMNpyjtdbOpi0/2x6VBDwjT9I2E5ajhtXv+A4ZTt+65ayRXGY7mV8TCVyNYei9jz&#10;o0WkUYgyLMoRy/UiVC6eYKkOFTP0RhQBJxrwnyGTwgOMGMR1Zqglf45aIWcXAIdqET9aLbJd90Ow&#10;60NKElDMf1CcyMWUTsYckTGBkKFpfEzTkF1hDPk8wfpEMhboDSJspRQuXb2Ha2Lb7auH4hA/Whwa&#10;99VRmHTzf0WcBBiQM0CmHgHl4Ola2fa3shFZ1maHkkdrRAqe/97qZcOIMpQbtaGkXE5Ir8nSW06G&#10;wnjRms9DxlO7RNEZNwKTYCgX8cfIRVGIyelY3U+NtcFaQaHeWw/NPtx0qSKXKtqbKiJyCIdtPW2t&#10;6KCqOYsHJRQmUa7RiYiSOWC6yo+DlrDdRdCH6o/O5HxjqVwkx3wR7BDAlH3nQmfqe4v57GiQywdZ&#10;S0A/ST5oKOXwo6WcUZIDcRGTmFtXHccctfMDkkNl+Xu3YI8r7XClHXtKO9SMWctVg3wAS8dYxFGi&#10;A/7EMJNWD2MGp/kKo61tpDwIolCFB88ic+ks5BNbSKwMYEeKusfxaPhtz4yJUC7EorYzbQR9LIhD&#10;3kk2zydN6dD31Ogb6jW6OuIY9Fk8RWYezfj5sXX04JZRjvHsgkI34O3UA94IlkdqjeIvckHRv5T3&#10;nrAFG1lu6TX3+HuXX6w378rZr7VXlJdLzOHL3lRVeScXqa/lFtJutKjWlZryjRxk9+DowgiLMXH4&#10;Z8lxoEdCCN8KNQdVxAS18A/N3zqHyksT5rvKS6vykshhBnao+W2Sz3ZO/YE69z5tiQVuaKwleRdr&#10;Ytzluc3NhPY3xN/Rmo7l7SXBoUGbL5eeXewprUT+UmiB0wHvLIE31Gl0pc4xYeZoGigMQwAQEaxM&#10;jHOaED2kuM8/2q1nYRxK4VEziPtFtZZY3lR183NWrj35Yur/zmLiQYFmOmnSVf62mB+0NR43V932&#10;ZNVtspvM9t+PUXVEErGwCyx5gOadrciSg58jhfTcSjUcRX9qij5UbIAIXOJjbOcupw2KHgTJViNZ&#10;y87RGSkr5n5ka4ljM7bQge6pQTfUbdDffSToRh22xVTCMZOHCev98hQ/tq926Csw8n+D7MqyaTZP&#10;jb5hp034NJKMhT4kdUS4PaytNX2YPISPnenLcYPPkavIRhcd5L3/nOaeHkzV+tvv3eYdgsWgR1Ex&#10;GuRtGN3GKJxyhMBRB4WHrBOf5VhRoN67Vkpd5qu5XFFEOtS6ur25zCsPpz71r9VP+ygMNvvei6r0&#10;Dn1rzRGzoFq/SpjLMdo5RgyVtjmK7hc8Jlwc9dyYcolRlzoNjgawKNrOg4NeixjAlW0PGEYg0CLx&#10;bEyoY9InF3iQqRmg1BZ3jq2PRF6HU3hsmQZCCijkkNRVeCaloxkUIqc4uiWlqgfaHbC69ACQR0sz&#10;FsvGKGqWYAihBCREcYba3QEeBzTnECf+O+clba7jbKVlKxGbzECCZqqL+LZKN8vV7CptUvu9Up4n&#10;GS2XZT7Pqtf/BwAA//8DAFBLAwQUAAYACAAAACEAreQffuEAAAAOAQAADwAAAGRycy9kb3ducmV2&#10;LnhtbEyPwWrDMBBE74X+g9hCb4kkUwfjWg4hpD3kUpoEepWljW1qScZSEvfvuzm1t9mdYfZttZ7d&#10;wK44xT54BXIpgKE3wfa+VXA6vi0KYDFpb/UQPCr4wQjr+vGh0qUNN/+J10NqGZX4WGoFXUpjyXk0&#10;HTodl2FET945TE4nGqeW20nfqNwNPBNixZ3uPV3o9IjbDs334eIUfOyP5qsw71mSYttszv1u76ad&#10;Us9P8+YVWMI5/YXhjk/oUBNTEy7eRjYoWMgXmVGWVJFLYPdInq9o1ZCSUkjgdcX/v1H/AgAA//8D&#10;AFBLAQItABQABgAIAAAAIQC2gziS/gAAAOEBAAATAAAAAAAAAAAAAAAAAAAAAABbQ29udGVudF9U&#10;eXBlc10ueG1sUEsBAi0AFAAGAAgAAAAhADj9If/WAAAAlAEAAAsAAAAAAAAAAAAAAAAALwEAAF9y&#10;ZWxzLy5yZWxzUEsBAi0AFAAGAAgAAAAhAFi69QkTDQAAuaMAAA4AAAAAAAAAAAAAAAAALgIAAGRy&#10;cy9lMm9Eb2MueG1sUEsBAi0AFAAGAAgAAAAhAK3kH37hAAAADgEAAA8AAAAAAAAAAAAAAAAAbQ8A&#10;AGRycy9kb3ducmV2LnhtbFBLBQYAAAAABAAEAPMAAAB7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784;height:75895;visibility:visible;mso-wrap-style:square">
                  <v:fill o:detectmouseclick="t"/>
                  <v:path o:connecttype="none"/>
                </v:shape>
                <v:rect id="Rectangle 4" o:spid="_x0000_s1028" style="position:absolute;left:24277;top:6919;width:285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Заявка с прилагаемыми к нему документами</w:t>
                        </w:r>
                      </w:p>
                      <w:p w:rsidR="00C17DA9" w:rsidRDefault="00C17DA9" w:rsidP="00CC47B5"/>
                    </w:txbxContent>
                  </v:textbox>
                </v:rect>
                <v:oval id="Oval 5" o:spid="_x0000_s1029" style="position:absolute;left:11777;top:13025;width:12107;height:5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Личное обращение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6" o:spid="_x0000_s1030" style="position:absolute;left:24341;top:13025;width:13732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Почтовое  отправление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7" o:spid="_x0000_s1031" style="position:absolute;left:39202;top:13025;width:11866;height:5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Электронная почта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8" o:spid="_x0000_s1032" style="position:absolute;left:51779;top:13025;width:11828;height:5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Единый портал</w:t>
                        </w:r>
                      </w:p>
                      <w:p w:rsidR="00C17DA9" w:rsidRDefault="00C17DA9" w:rsidP="00CC47B5"/>
                    </w:txbxContent>
                  </v:textbox>
                </v:oval>
                <v:rect id="Rectangle 9" o:spid="_x0000_s1033" style="position:absolute;left:40344;top:19894;width:2172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Перевод документов на бумажный носитель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0" o:spid="_x0000_s1034" style="position:absolute;left:40344;top:25607;width:11448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Назначение личного обращения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1" o:spid="_x0000_s1035" style="position:absolute;left:17488;top:32463;width:4915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заявки и прилагаемых к нему документов, выдача расписки в получении документов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заявителю </w:t>
                        </w:r>
                      </w:p>
                      <w:p w:rsidR="00C17DA9" w:rsidRDefault="00C17DA9" w:rsidP="00CC47B5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6" style="position:absolute;left:4911;top:32463;width:11447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принятии документов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3" o:spid="_x0000_s1037" style="position:absolute;left:17488;top:38176;width:49152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Проверка содержания представленных заявителем документов, направление запросов в органы участвующие в предоставление Услуги, получение ответов на запросы 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4" o:spid="_x0000_s1038" style="position:absolute;left:17488;top:45031;width:49152;height: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C17DA9" w:rsidRPr="007846F0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  <w:r w:rsidRPr="00A87A97">
                          <w:rPr>
                            <w:sz w:val="20"/>
                            <w:szCs w:val="20"/>
                          </w:rPr>
                          <w:t xml:space="preserve">Рассмотрение документов,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подготовка проекта постановления Администрации 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о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>рисвоении, изменении и аннулировани</w:t>
                        </w:r>
                        <w:proofErr w:type="gramStart"/>
                        <w:r w:rsidRPr="00A87A97">
                          <w:rPr>
                            <w:sz w:val="20"/>
                            <w:szCs w:val="20"/>
                          </w:rPr>
                          <w:t>и(</w:t>
                        </w:r>
                        <w:proofErr w:type="gramEnd"/>
                        <w:r w:rsidRPr="00A87A97">
                          <w:rPr>
                            <w:sz w:val="20"/>
                            <w:szCs w:val="20"/>
                          </w:rPr>
                          <w:t>отказе в присвоении , изменении, ан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>улиро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вании) адресов  на территории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Паспаульского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rect>
                <v:rect id="Rectangle 15" o:spid="_x0000_s1039" style="position:absolute;left:17450;top:53715;width:49152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и регистрация постановления Администрации,  выдача его заявителю</w:t>
                        </w:r>
                      </w:p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65460;top:23322;width:11422;height:4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расписки</w:t>
                        </w:r>
                      </w:p>
                      <w:p w:rsidR="00C17DA9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42591;top:60818;width:17132;height:6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C17DA9" w:rsidRPr="007846F0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46F0">
                          <w:rPr>
                            <w:sz w:val="20"/>
                            <w:szCs w:val="20"/>
                          </w:rPr>
                          <w:t>Выдача Постановления о присвоении и изменении  нумерации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8" o:spid="_x0000_s1042" style="position:absolute;left:17615;top:61701;width:1714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C17DA9" w:rsidRPr="007846F0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71437">
                          <w:rPr>
                            <w:sz w:val="20"/>
                            <w:szCs w:val="20"/>
                          </w:rPr>
                          <w:t>Выдача Постановления  об отказе в присвоении и изменении) нумерации</w:t>
                        </w:r>
                        <w:r w:rsidRPr="00A71437">
                          <w:t xml:space="preserve"> </w:t>
                        </w:r>
                        <w:proofErr w:type="gramEnd"/>
                      </w:p>
                      <w:p w:rsidR="00C17DA9" w:rsidRDefault="00C17DA9" w:rsidP="00CC47B5"/>
                    </w:txbxContent>
                  </v:textbox>
                </v:rect>
                <v:rect id="Rectangle 19" o:spid="_x0000_s1043" style="position:absolute;left:71171;top:32005;width:3200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каналам межведомственного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взаимодействия        </w:t>
                        </w:r>
                      </w:p>
                    </w:txbxContent>
                  </v:textbox>
                </v:rect>
                <v:rect id="Rectangle 20" o:spid="_x0000_s1044" style="position:absolute;left:71171;top:38861;width:17145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службу государственной регистрации, кадастра и картографии</w:t>
                        </w:r>
                      </w:p>
                      <w:p w:rsidR="00C17DA9" w:rsidRDefault="00C17DA9" w:rsidP="00CC47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89459;top:38861;width:13719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налоговую службу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18630,18738" to="23199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31207,18738" to="31219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4926,18738" to="44938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8632,18738" to="58645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0344,37033" to="40357,3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0344,43889" to="40357,4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40306,52573" to="40319,5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50599,59441" to="50611,6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30" o:spid="_x0000_s1054" style="position:absolute;flip:x;visibility:visible;mso-wrap-style:square" from="16346,34748" to="17488,3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27742,59441" to="27755,6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32" o:spid="_x0000_s1056" style="position:absolute;flip:x;visibility:visible;mso-wrap-style:square" from="17488,10740" to="24341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31207,10740" to="31219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44926,10740" to="44938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52921,10740" to="57490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3731,3427" to="32311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rect id="Rectangle 37" o:spid="_x0000_s1061" style="position:absolute;left:32349;top:1599;width:1486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ЗАЯВИТЕЛЬ</w:t>
                        </w:r>
                      </w:p>
                    </w:txbxContent>
                  </v:textbox>
                </v:rect>
                <v:line id="Line 38" o:spid="_x0000_s1062" style="position:absolute;flip:x;visibility:visible;mso-wrap-style:square" from="58632,24464" to="58645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38060,5027" to="38073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40" o:spid="_x0000_s1064" style="position:absolute;flip:x;visibility:visible;mso-wrap-style:square" from="44926,24464" to="44938,2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41" o:spid="_x0000_s1065" style="position:absolute;flip:x;visibility:visible;mso-wrap-style:square" from="36918,22179" to="40344,2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42" o:spid="_x0000_s1066" style="position:absolute;visibility:visible;mso-wrap-style:square" from="36918,22179" to="36930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43" o:spid="_x0000_s1067" style="position:absolute;visibility:visible;mso-wrap-style:square" from="40344,59898" to="40344,5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44" o:spid="_x0000_s1068" style="position:absolute;flip:x;visibility:visible;mso-wrap-style:square" from="3769,35890" to="4911,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line id="Line 45" o:spid="_x0000_s1069" style="position:absolute;flip:y;visibility:visible;mso-wrap-style:square" from="65498,27892" to="68886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<v:stroke endarrow="block"/>
                </v:line>
                <v:line id="Line 46" o:spid="_x0000_s1070" style="position:absolute;visibility:visible;mso-wrap-style:square" from="76882,36576" to="76894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47" o:spid="_x0000_s1071" style="position:absolute;visibility:visible;mso-wrap-style:square" from="92885,36576" to="92898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48" o:spid="_x0000_s1072" style="position:absolute;visibility:visible;mso-wrap-style:square" from="70067,55315" to="70067,5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49" o:spid="_x0000_s1073" style="position:absolute;flip:x;visibility:visible;mso-wrap-style:square" from="47172,3884" to="74597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line id="Line 50" o:spid="_x0000_s1074" style="position:absolute;flip:y;visibility:visible;mso-wrap-style:square" from="104358,3884" to="104358,2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51" o:spid="_x0000_s1075" style="position:absolute;flip:x;visibility:visible;mso-wrap-style:square" from="73493,3884" to="104358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52" o:spid="_x0000_s1076" style="position:absolute;visibility:visible;mso-wrap-style:square" from="76920,25607" to="104358,2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77" type="#_x0000_t202" style="position:absolute;left:75714;top:6919;width:28580;height:1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C17DA9" w:rsidRPr="00C63B2A" w:rsidRDefault="00C17DA9" w:rsidP="00CC47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Приложение  </w:t>
                        </w:r>
                        <w:r w:rsidRPr="00C63B2A">
                          <w:rPr>
                            <w:iCs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к постановлению   Главы </w:t>
                        </w:r>
                      </w:p>
                      <w:p w:rsidR="00C17DA9" w:rsidRPr="00C63B2A" w:rsidRDefault="00C17DA9" w:rsidP="00CC47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муниципального образования                                                                   </w:t>
                        </w:r>
                        <w:proofErr w:type="spellStart"/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>Паспаульское</w:t>
                        </w:r>
                        <w:proofErr w:type="spellEnd"/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 сельское поселение</w:t>
                        </w:r>
                      </w:p>
                      <w:p w:rsidR="00C17DA9" w:rsidRPr="00C63B2A" w:rsidRDefault="00C17DA9" w:rsidP="00CC47B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C63B2A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от 11.01.2016 г. № 5</w:t>
                        </w:r>
                      </w:p>
                      <w:p w:rsidR="00C17DA9" w:rsidRDefault="00C17DA9" w:rsidP="00CC47B5"/>
                    </w:txbxContent>
                  </v:textbox>
                </v:shape>
                <v:line id="Line 54" o:spid="_x0000_s1078" style="position:absolute;flip:y;visibility:visible;mso-wrap-style:square" from="3731,3427" to="3743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55" o:spid="_x0000_s1079" style="position:absolute;visibility:visible;mso-wrap-style:square" from="104320,27435" to="104332,5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56" o:spid="_x0000_s1080" style="position:absolute;flip:x;visibility:visible;mso-wrap-style:square" from="66602,34291" to="71171,4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tGsIAAADcAAAADwAAAGRycy9kb3ducmV2LnhtbERPS2vCQBC+F/wPywi9FN2oVEJ0FVsN&#10;FHoxPu5DdkyC2dklu2r6791Cobf5+J6zXPemFXfqfGNZwWScgCAurW64UnA65qMUhA/IGlvLpOCH&#10;PKxXg5clZto+uKD7IVQihrDPUEEdgsuk9GVNBv3YOuLIXWxnMETYVVJ3+IjhppXTJJlLgw3Hhhod&#10;fdZUXg83o+Bttts6l6Z5Xmxts3fnXfHxfVLqddhvFiAC9eFf/Of+0nH+5B1+n4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OtGsIAAADcAAAADwAAAAAAAAAAAAAA&#10;AAChAgAAZHJzL2Rvd25yZXYueG1sUEsFBgAAAAAEAAQA+QAAAJADAAAAAA==&#10;">
                  <v:stroke startarrow="block" endarrow="block"/>
                </v:line>
                <v:line id="Line 57" o:spid="_x0000_s1081" style="position:absolute;visibility:visible;mso-wrap-style:square" from="59736,64011" to="10432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58" o:spid="_x0000_s1082" style="position:absolute;visibility:visible;mso-wrap-style:square" from="104320,56000" to="10432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59" o:spid="_x0000_s1083" style="position:absolute;flip:x;visibility:visible;mso-wrap-style:square" from="3731,64011" to="1745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60" o:spid="_x0000_s1084" style="position:absolute;flip:y;visibility:visible;mso-wrap-style:square" from="3731,57156" to="3731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oval id="Oval 61" o:spid="_x0000_s1085" style="position:absolute;left:64292;top:12632;width:10280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<v:textbox>
                    <w:txbxContent>
                      <w:p w:rsidR="00C17DA9" w:rsidRDefault="00C17DA9" w:rsidP="00CC47B5">
                        <w:r>
                          <w:t xml:space="preserve"> МФЦ</w:t>
                        </w:r>
                      </w:p>
                    </w:txbxContent>
                  </v:textbox>
                </v:oval>
                <v:line id="Line 62" o:spid="_x0000_s1086" style="position:absolute;flip:x;visibility:visible;mso-wrap-style:square" from="60434,17977" to="67300,3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63" o:spid="_x0000_s1087" style="position:absolute;visibility:visible;mso-wrap-style:square" from="68442,12264" to="68442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64" o:spid="_x0000_s1088" style="position:absolute;visibility:visible;mso-wrap-style:square" from="52439,7693" to="66158,1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eastAsia="Times New Roman" w:cs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-142875</wp:posOffset>
                </wp:positionV>
                <wp:extent cx="10778490" cy="7589520"/>
                <wp:effectExtent l="0" t="0" r="0" b="0"/>
                <wp:wrapSquare wrapText="bothSides"/>
                <wp:docPr id="62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27794" y="691918"/>
                            <a:ext cx="2855481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Заявка с прилагаемыми к нему документами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77727" y="1302584"/>
                            <a:ext cx="1210724" cy="581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Личное обращение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34139" y="1302584"/>
                            <a:ext cx="1373169" cy="5789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Почтовое  отправление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20259" y="1302584"/>
                            <a:ext cx="1186611" cy="577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Электронная почта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77939" y="1302584"/>
                            <a:ext cx="1182804" cy="576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Единый портал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4478" y="1989424"/>
                            <a:ext cx="2172704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Перевод документов на бумажный носитель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4478" y="2560733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Назначение личного обращения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8824" y="3246304"/>
                            <a:ext cx="4915235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заявки и прилагаемых к нему документов, выдача расписки в получении документов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заявителю </w:t>
                              </w:r>
                            </w:p>
                            <w:p w:rsidR="00C17DA9" w:rsidRDefault="00C17DA9" w:rsidP="00CC4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1143" y="3246304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принятии документов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48824" y="3817612"/>
                            <a:ext cx="4915235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Проверка содержания представленных заявителем документов, направление запросов в органы участвующие в предоставление Услуги, получение ответов на запросы 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8824" y="4503183"/>
                            <a:ext cx="4915235" cy="754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Рассмотрение документов,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подготовка проекта постановления Администрации 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рисвоении, изменении и аннулировани</w:t>
                              </w:r>
                              <w:proofErr w:type="gramStart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и(</w:t>
                              </w:r>
                              <w:proofErr w:type="gramEnd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отказе в присвоении , изменении, 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улиро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вании) адресов  на территории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Паспаульского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5016" y="5371572"/>
                            <a:ext cx="4915235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и регистрация постановления Администрации,  выдача его заявителю</w:t>
                              </w:r>
                            </w:p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46032" y="2332209"/>
                            <a:ext cx="1142193" cy="45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расписки</w:t>
                              </w:r>
                            </w:p>
                            <w:p w:rsidR="00C17DA9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59109" y="6081823"/>
                            <a:ext cx="1713289" cy="658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>Выдача Постановления о присвоении и изменении  нумерации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61515" y="6170135"/>
                            <a:ext cx="1714558" cy="60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7846F0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>Выдача Постановления  об отказе в присвоении и изменении) нумерации</w:t>
                              </w:r>
                              <w:r w:rsidRPr="00A71437">
                                <w:t xml:space="preserve"> </w:t>
                              </w:r>
                              <w:proofErr w:type="gramEnd"/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17128" y="3200599"/>
                            <a:ext cx="3200677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каналам межведомственного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взаимодействия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7128" y="3886169"/>
                            <a:ext cx="1714558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службу государственной регистрации, кадастра и картографии</w:t>
                              </w:r>
                            </w:p>
                            <w:p w:rsidR="00C17DA9" w:rsidRDefault="00C17DA9" w:rsidP="00CC47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45906" y="3886169"/>
                            <a:ext cx="1371900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налоговую службу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863043" y="1873893"/>
                            <a:ext cx="456877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120724" y="1873893"/>
                            <a:ext cx="1269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4492624" y="187389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5863255" y="187389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034478" y="370335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034478" y="438892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030670" y="525731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059913" y="59441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1634604" y="3474827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2774259" y="5944151"/>
                            <a:ext cx="1269" cy="225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1748824" y="1074061"/>
                            <a:ext cx="685316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120724" y="107406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4492624" y="107406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5292159" y="1074061"/>
                            <a:ext cx="456877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73116" y="342785"/>
                            <a:ext cx="28580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34943" y="159966"/>
                            <a:ext cx="1486119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5863255" y="2446471"/>
                            <a:ext cx="1269" cy="799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3806039" y="502752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492624" y="244647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3691820" y="2217948"/>
                            <a:ext cx="3426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3691820" y="2217948"/>
                            <a:ext cx="1269" cy="1028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034478" y="5989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376924" y="3589089"/>
                            <a:ext cx="114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V="1">
                            <a:off x="6549840" y="2789257"/>
                            <a:ext cx="338850" cy="457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7688225" y="365764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9288563" y="365764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7006717" y="5531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H="1">
                            <a:off x="4717255" y="388490"/>
                            <a:ext cx="2742531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 flipV="1">
                            <a:off x="10435832" y="388490"/>
                            <a:ext cx="0" cy="2400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7349374" y="388490"/>
                            <a:ext cx="3086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7692032" y="2560733"/>
                            <a:ext cx="2743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71467" y="691918"/>
                            <a:ext cx="2858019" cy="1192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Pr="00C63B2A" w:rsidRDefault="00C17DA9" w:rsidP="00CC47B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Приложение  </w:t>
                              </w:r>
                              <w:r w:rsidRPr="00C63B2A">
                                <w:rPr>
                                  <w:iCs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           к постановлению   Главы </w:t>
                              </w:r>
                            </w:p>
                            <w:p w:rsidR="00C17DA9" w:rsidRPr="00C63B2A" w:rsidRDefault="00C17DA9" w:rsidP="00CC47B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муниципального образования                                                                   </w:t>
                              </w:r>
                              <w:proofErr w:type="spellStart"/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Паспаульское</w:t>
                              </w:r>
                              <w:proofErr w:type="spellEnd"/>
                              <w:r w:rsidRPr="00C63B2A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 сельское поселение</w:t>
                              </w:r>
                            </w:p>
                            <w:p w:rsidR="00C17DA9" w:rsidRPr="00C63B2A" w:rsidRDefault="00C17DA9" w:rsidP="00CC47B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Pr="00C63B2A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11.01.2016 № 5</w:t>
                              </w:r>
                            </w:p>
                            <w:p w:rsidR="00C17DA9" w:rsidRDefault="00C17DA9" w:rsidP="00CC47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 flipV="1">
                            <a:off x="373116" y="342785"/>
                            <a:ext cx="1269" cy="537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432025" y="2743552"/>
                            <a:ext cx="1269" cy="2856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 flipH="1">
                            <a:off x="6660251" y="3429122"/>
                            <a:ext cx="456877" cy="68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5973667" y="6401198"/>
                            <a:ext cx="4458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432025" y="5600096"/>
                            <a:ext cx="0" cy="801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 flipH="1">
                            <a:off x="373116" y="6401198"/>
                            <a:ext cx="1371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V="1">
                            <a:off x="373116" y="5715627"/>
                            <a:ext cx="0" cy="685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429275" y="1263227"/>
                            <a:ext cx="1027973" cy="5713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7DA9" w:rsidRDefault="00C17DA9" w:rsidP="00CC47B5">
                              <w:r>
                                <w:t xml:space="preserve">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 flipH="1">
                            <a:off x="6043467" y="1797718"/>
                            <a:ext cx="686585" cy="14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6844271" y="1226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5243933" y="769363"/>
                            <a:ext cx="1371900" cy="571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>
                            <a:off x="6664059" y="5715627"/>
                            <a:ext cx="79318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оле 128"/>
                        <wps:cNvSpPr txBox="1"/>
                        <wps:spPr>
                          <a:xfrm>
                            <a:off x="7469311" y="5312464"/>
                            <a:ext cx="1764665" cy="631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7DA9" w:rsidRDefault="00C17DA9">
                              <w:r>
                                <w:t>Внесение сведений  в  ГАР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2" o:spid="_x0000_s1089" editas="canvas" style="position:absolute;left:0;text-align:left;margin-left:-16.2pt;margin-top:-11.25pt;width:848.7pt;height:597.6pt;z-index:-251658240" coordsize="1077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8JJA8AAJqqAAAOAAAAZHJzL2Uyb0RvYy54bWzsXdtu28gZvi/QdyB4n5hDDk9ClIVrx9sF&#10;0k2wSbvXNEVZQihSJelDtiiw7QvsI+wr9GYv2i32GZw36jcz5HBGoWTJcYS4mlw4lDjiYfjxP3z/&#10;YZ59dbPIrausqudlMbbJU8e2siItJ/PiYmz/+e3Zk8i26iYpJkleFtnYfp/V9lfPf/+7Z9fLUeaW&#10;szKfZJWFgxT16Ho5tmdNsxwdHdXpLFsk9dNymRXYOS2rRdLgY3VxNKmSaxx9kR+5jhMcXZfVZFmV&#10;aVbX+PZU7LSf8+NPp1navJpO66yx8rGNa2v434r/PWd/j54/S0YXVbKczdP2MpJ7XMUimRc4qTzU&#10;adIk1mU1/+hQi3lalXU5bZ6m5eKonE7nacbvAXdDnJW7OUmKq6TmN5NidroLxNYDHvf8gl13UZ7N&#10;8xyzcYSjj9h37P9rPJ8MX14v8XTqpXxO9aed/80sWWb8tupR+u3V68qaTwAe2yqSBTDyHZ5aUlzk&#10;mUXZ82Enx6g3y9cVu9J6+bJM39VWUZ7MMCo7rqryepYlE1wUYeNxB8oP2IcaP7XOr/9UTnD05LIp&#10;+aO6mVYLdkA8BOtmbLvUDcOY2tb7sR3EJCaRAEd201gp2x/5Po1wkSkGeBgc+fxsyag70LKqm6+z&#10;cmGxjbFd4Tb4iZKrl3XDLiwZdUP4jZT5fMJmnX+oLs5P8sq6SgDUM/6vPXqtDssL63psx77r8yNr&#10;+2r1EA7/N3SIxbzBG5fPF2M7koOSEZvBF8UEl5mMmmSei21ccl60U8pmUTyN5ub8hj8yl084m+Lz&#10;cvIek1yV4g2DRMDGrKx+sK1rvF1ju/7rZVJltpV/U+BBxYRS9jryD9QPXXyo1D3n6p6kSHGosd3Y&#10;ltg8acQrfLms5hcznInw6SjKYzzc6ZxPdn9V7fUDwHtCstsh+RUep8VhomHy84GYkDAM3ZCDmHiO&#10;60f8FUpGHYqJS5zQBcoZiv2I0OAOFGd5Pl/W7G1NRl8WkKvyssXr/bDrsrejR4nBLn+lPQ27QTdH&#10;exHAHiVevAG7XuiRAAM4dsModvnlQUatkcD/v9j1uudi5K5iQUCsCQuCy92wm6M9YNeLXQjbTdgl&#10;URCQ1nrwwzDw+eUdInalUWewq2DX17DLbc892Qw+bIZ4o9wlkRs5nc0QBl50sNiVtpzBroLdoMNu&#10;77nFexS+1PEoDUE0wKQlcRRT2Lfcj+mMXpfAJu4ADG/DoXcA+BBcN2naGSgrUIbrtEpCEM4S7UkY&#10;q1h2/cAJPW7qKQ4cPGeYwZ0RDCePv2rrDYlDwLI09QyWFSxDIn6EZUnY7MEoJiGNIsY1MMLMpYEH&#10;EazJZRoT3/Vg+TCHzshlQalJ089gWcEyXKuPsCwJnD1gGVAlFNzIOihjrxHLq+ywNAINlBUow574&#10;GMuS0NkDljW5HJEwIPxN6m0MTS77obExJlBg0go0YFbBPBC1I5Lh2TOYqe94JFoxmDUwhz4lLtew&#10;B20ww38wsY+BCLQM3PVEBpGUz37A7DsEdArMDN8LCQKjGyxm7PVBe+BJHjaYpR1oJLMqmWUkTwGz&#10;JH32AObAp4Hj4ZUCmF3Pc13BVPRmBmxml8S4TOH+kRixvYMHszQEDZhVMMvQngJmyfrsAcwU0T0C&#10;ADMwB06EiMiKmUFgJrtRG5wO/MjzRTLS2uD0AfBynjQEDZhVMMtYnwJmSfvsAczM5fNh2HAwk9Ah&#10;4OA0Yg5gpr4P/pBJZghxhxozQ8yRyRfq8jG7rM2B4B+RxM8ewBwi5435dAzMHlKC/ZifvTcz2JdB&#10;iMCOYZll4qYnDUEjmVXJPBD+Q2pq6yvvG8xRFLB0t/WS2TiAImVRGoIGzCqYB+J/fcL2HsCMTAw/&#10;dgSb4Q2CGRRH7IAOZ5LZgFmAWRqCBswqmGUA8OW8yCxXcj7A8UnxumpFNKtRuLPSA6mYsGhFMI9E&#10;oReBg9CELPWDqDMYiId0eSRuYsB6li3HNW3KkJfVNayc4pMrODYmvlvN+yWqXJpqzktoUH4xthfZ&#10;BIUXGQq02Ja4E1bWwW0k1Ka0W6Jg6W+xE7+IXkT0CXWDF0+oc3r65PjshD4Jzkjon3qnJyen5O/s&#10;bgkdzeaTSVawIpaueIrQ7WqD2jIuUfYky6fkRB3pR+eTj3Su7n9+0bzQhz1xNY2f3R0z0vdY7SHj&#10;eQKaksG5BzQ94oryDAjEQWgSt0uAN8A0wOzKHocL6qDs20CzAKZkY7YFpjVF7c8fu+qqtk6OUtRd&#10;tFk9d0GU+L4INRnRaUTnQMkn1LiGUDXWtqtW96HVXV+QWgaXRqVvV2K9RnLK2JmQnJIt2VZysunv&#10;5KWSne6FjtcGBnp+SlHpCIgF3LI18tLIyyF5KcNgApeS+PhEXFK457HgBgwux7Zxgda2pFgjL2VE&#10;S+BSchj3wyXoevhUjBNCgosnnG+DS4PLDa1S1uBSBqcELtW41M72JYssEcEa+TGliKDqrFGvx130&#10;ChE1aEaPGz0+pMdlnInjss8t3lZeDnrmJPCQcdXW21AU36ARiMZrioQrQbcTVEQaUtOQmhdrJKcM&#10;HgmEyoThbRGqeEDoq8TSp4RGv0ty+rFoWWMkp5GcQ5JTjwMhvRQSrq3N3UqjD0tOpVIR/ZGoE6zo&#10;9iACkQljggUqjXY3AaG23eCw7IQ6V1lNUcG9C0YV2akFhIaQaaxOE6j8qHHkGlzq8aA+O/ceOl2L&#10;AhlcilC6CaDf0dB0DS71KFCfaHsPXPoueMyuEdcQLtXcDqPJjSbfrMn1OFCfNXsPZLLmhW1pX989&#10;tmc1QRlFDhKnuYlpnHOTccT7Wa8RmDIM1BeQeGos6A1Pivp8bWY916Nxl0EHWjTgAdIezIQidbkD&#10;c4/29T79IRRDSfLZJHYqiZ2s/Y/o7CKIpp1DR4MOvZoM4lIa0HDFoe/dpjCOI0EjrIdnbvI7Dze/&#10;E1pfQ6h8j+9jBEQOyulaKtRxQ5/zV4rglOmdxjY1tulm21SPIaGd/kMwoapff4fgZNEkk61kEuOx&#10;7MoaM1WPIdGdY0iDqt3D4hwRWy+CU/EES3Zwk6GXobA3UX//CB0pVrog1tvgN2MKM7ZeKGcN/vRY&#10;Ed05VqTy8HehrjcoieOi+wP3iIxFaYKYA0FMtvSN4vPAkd5RdSvAVBsGI3YeY5UidrReHOJcLGpp&#10;kj1MBds6RQ3NrOHxYQqFvDCIu+6/fhQ7aI6jAVPNRjLoNOhci049PER3LhLiZuRfVsrY0J0MmUat&#10;GcnWEhILsvRy00NOvN8Kz216UxuO6IBrgBkXrmr0TykYCgN0TccCf7yhDdYJCugqu25IIlObvrpW&#10;6LALRGWkiLPrYt2Te6YixS4EYiAS4D2DS5PysdUatmtwqUd9BIVzT1yGrL0XARvKCoaQpumDX9cM&#10;zUfnAeHqDRHULQG904rJa9CmR3DozhGcQSISMUU0YG71dBTRmDsxvQHpsqz3bqUek9FhMjo2ZHRA&#10;Mav2I/wOyIBd5OGgj0PQ5QidaEULZrgzH0G0lYwudZww4Akkj4KxNPJxdHT0kPJRD9SIwsad0bfa&#10;KCZEjpAXtuVoA+DznCigXaDm8RBABnwPDD49SiMyInYBn0KGM8ZRtpwfWj0POtnDqveGEje9szb3&#10;zmLMnyB03rJVRP9Q3li+GqZhGZZWc4PvO16xXr4s03e1VZQnM7Tey46rqrxmK9PXbASTGi2oRXIm&#10;+8B6193ZrTDEAkwUypm5NwhCIvitezd64jBB+vtdLbcOINmyz4YxyZZKsiU0u2Zm3i/Qs0ql35HZ&#10;3kfGsaSNG4kwvLEz0eDy0DplQrdr8Ns5kqOoeubbuE5LkzO17m/IpQRv6YMKFabbzbRasAMtq7r5&#10;OisXFtsY219Q/MaYmA9rYkJza7jbOTozyP8EQQD8QaJCMSPnLCaiKXFPAKmlZkEUsGjjl4xAa5vO&#10;wcmoSeb5i2Ky1WjDYj6gl+7rsRwRr76no+THoRd0RiV1UKuzYlVSeObgjh6bo2Qk5wNLTj1OA0Bg&#10;hu+JOU1jwzl3nHglsN365aiDRA7lFy0rMQtSEhrMPTDm9GgNirl3xNygtlaclGBI4KGder8WxZet&#10;qA34CvT3X4JXmTXN8oHBpwdigocJxCjgA5vjB6uN2VrBhy5D2G0EX47ne4jusQzDvLpKckv0oGqV&#10;7eeu6A7gwKAckTszIGw8dxWi0MghjEZhEG6zJnyWY/GAeuOyKHWZzyds8RCmTevq4vwkryzc+tg+&#10;4//aN0Eb9rnXT+m1+cryInLttL6OyXCLKreox3FEZeAupuKg2kY/SzS1FOw3ar3CcJX+hmPtR8At&#10;q3FA2wEf9RCPRoAaH3rfa/VAn6tMELIZd7QtFQYShA51oa4Z/wPuJ6CEGws9/9Nq9cdjTBo87h2P&#10;ekAm2Dkgo+ARLae9GM0GGR4RCPcEuHs4ah7ONhr8C2LEDTL3jUwkLHai8vbnDz9++On2v7f/+vCT&#10;9eEft7/hz4d/fvjx9pfbX2//c/vb7b8tNnqtJGUY7YIu7aIo4M4p+qlzrA56RGHskW419TsEaN1U&#10;yfxi1pyURZGlTVmRTUvxiXXvNJOSc7SZtD2bm84F00bpvHfCovutocEOuWIs1s37PGP3nRffZVMs&#10;7NinCaSzbNGfLEnTrGi6E/LR7GdTGMXyhw6/n5Wr1H/Yjmc/zaZTzMIuP5a/4Gcui/7Hi3lRVkNn&#10;7+doKsZ3MyDum5l9wjhm5jT7tL/l+Pha0CJ14/ZngPPX218AT5W41HM3WtiyXAx2/ytADSkkKVag&#10;YEIVybwuWgmxp65IVVafE7QGaADQIiTJbro/0kqccbfsCx0tuUSKBk3hEwUeklbYpWn72NkltM/z&#10;JH3XXp4yqg/TcOyg8UD32MSssAc4hOgtgPloED15172EaxHde4Cyk8CKB1gv07M5JvxlUjevkyph&#10;ZdfWVVY1r/BnmpdYi7Nst2xrVlY/DH3PxoPawl4s3lkly7FdlFhe1Mq/KUB5xYSyqsWGf0BdIuuE&#10;Ual7ztU9xeXipIQ/DQDj2vgmG9/k3ea0Khffl9XkmJ0Tu5IixZmxfmi3edLgE3ZMyyrNjo/5dlou&#10;lknzsnizTNmhGeYYzN7efJ9Uyzac3iBt6tuyy8dPRslVCyt1LPtlUR5fNuV0LjEn5lSVG5AgKQi/&#10;lL9WF5iS2Tw9TZpE/czHjzK3nJX5JKue/w8AAP//AwBQSwMEFAAGAAgAAAAhAEcWC1ngAAAADQEA&#10;AA8AAABkcnMvZG93bnJldi54bWxMj81OwzAQhO9IvIO1SNxaJ6ZNqxCnQkFIFScoIK5uvMQR8Y9i&#10;pw1vz/YEtxntp9mZajfbgZ1wjL13EvJlBgxd63XvOgnvb0+LLbCYlNNq8A4l/GCEXX19ValS+7N7&#10;xdMhdYxCXCyVBJNSKDmPrUGr4tIHdHT78qNViezYcT2qM4XbgYssK7hVvaMPRgVsDLbfh8lKaBud&#10;bx+b6UU8743IA67C58deytub+eEeWMI5/cFwqU/VoaZORz85HdkgYXEnVoSSEGIN7EIUxZrmHUnl&#10;G7EBXlf8/4r6FwAA//8DAFBLAQItABQABgAIAAAAIQC2gziS/gAAAOEBAAATAAAAAAAAAAAAAAAA&#10;AAAAAABbQ29udGVudF9UeXBlc10ueG1sUEsBAi0AFAAGAAgAAAAhADj9If/WAAAAlAEAAAsAAAAA&#10;AAAAAAAAAAAALwEAAF9yZWxzLy5yZWxzUEsBAi0AFAAGAAgAAAAhAD9QzwkkDwAAmqoAAA4AAAAA&#10;AAAAAAAAAAAALgIAAGRycy9lMm9Eb2MueG1sUEsBAi0AFAAGAAgAAAAhAEcWC1ngAAAADQEAAA8A&#10;AAAAAAAAAAAAAAAAfhEAAGRycy9kb3ducmV2LnhtbFBLBQYAAAAABAAEAPMAAACLEgAAAAA=&#10;">
                <v:shape id="_x0000_s1090" type="#_x0000_t75" style="position:absolute;width:107784;height:75895;visibility:visible;mso-wrap-style:square">
                  <v:fill o:detectmouseclick="t"/>
                  <v:path o:connecttype="none"/>
                </v:shape>
                <v:rect id="Rectangle 4" o:spid="_x0000_s1091" style="position:absolute;left:24277;top:6919;width:285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Заявка с прилагаемыми к нему документами</w:t>
                        </w:r>
                      </w:p>
                      <w:p w:rsidR="00C17DA9" w:rsidRDefault="00C17DA9" w:rsidP="00CC47B5"/>
                    </w:txbxContent>
                  </v:textbox>
                </v:rect>
                <v:oval id="Oval 5" o:spid="_x0000_s1092" style="position:absolute;left:11777;top:13025;width:12107;height:5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Личное обращение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6" o:spid="_x0000_s1093" style="position:absolute;left:24341;top:13025;width:13732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Почтовое  отправление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7" o:spid="_x0000_s1094" style="position:absolute;left:39202;top:13025;width:11866;height:5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Электронная почта</w:t>
                        </w:r>
                      </w:p>
                      <w:p w:rsidR="00C17DA9" w:rsidRDefault="00C17DA9" w:rsidP="00CC47B5"/>
                    </w:txbxContent>
                  </v:textbox>
                </v:oval>
                <v:oval id="Oval 8" o:spid="_x0000_s1095" style="position:absolute;left:51779;top:13025;width:11828;height:5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Единый портал</w:t>
                        </w:r>
                      </w:p>
                      <w:p w:rsidR="00C17DA9" w:rsidRDefault="00C17DA9" w:rsidP="00CC47B5"/>
                    </w:txbxContent>
                  </v:textbox>
                </v:oval>
                <v:rect id="Rectangle 9" o:spid="_x0000_s1096" style="position:absolute;left:40344;top:19894;width:2172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Перевод документов на бумажный носитель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0" o:spid="_x0000_s1097" style="position:absolute;left:40344;top:25607;width:11448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Назначение личного обращения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1" o:spid="_x0000_s1098" style="position:absolute;left:17488;top:32463;width:4915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заявки и прилагаемых к нему документов, выдача расписки в получении документов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заявителю </w:t>
                        </w:r>
                      </w:p>
                      <w:p w:rsidR="00C17DA9" w:rsidRDefault="00C17DA9" w:rsidP="00CC47B5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99" style="position:absolute;left:4911;top:32463;width:11447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принятии документов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3" o:spid="_x0000_s1100" style="position:absolute;left:17488;top:38176;width:49152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Проверка содержания представленных заявителем документов, направление запросов в органы участвующие в предоставление Услуги, получение ответов на запросы 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4" o:spid="_x0000_s1101" style="position:absolute;left:17488;top:45031;width:49152;height: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17DA9" w:rsidRPr="007846F0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  <w:r w:rsidRPr="00A87A97">
                          <w:rPr>
                            <w:sz w:val="20"/>
                            <w:szCs w:val="20"/>
                          </w:rPr>
                          <w:t xml:space="preserve">Рассмотрение документов,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подготовка проекта постановления Администрации 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о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>рисвоении, изменении и аннулировани</w:t>
                        </w:r>
                        <w:proofErr w:type="gramStart"/>
                        <w:r w:rsidRPr="00A87A97">
                          <w:rPr>
                            <w:sz w:val="20"/>
                            <w:szCs w:val="20"/>
                          </w:rPr>
                          <w:t>и(</w:t>
                        </w:r>
                        <w:proofErr w:type="gramEnd"/>
                        <w:r w:rsidRPr="00A87A97">
                          <w:rPr>
                            <w:sz w:val="20"/>
                            <w:szCs w:val="20"/>
                          </w:rPr>
                          <w:t>отказе в присвоении , изменении, ан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>улиро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вании) адресов  на территории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Паспаульского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rect>
                <v:rect id="Rectangle 15" o:spid="_x0000_s1102" style="position:absolute;left:17450;top:53715;width:49152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и регистрация постановления Администрации,  выдача его заявителю</w:t>
                        </w:r>
                      </w:p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103" style="position:absolute;left:65460;top:23322;width:11422;height:4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расписки</w:t>
                        </w:r>
                      </w:p>
                      <w:p w:rsidR="00C17DA9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7" o:spid="_x0000_s1104" style="position:absolute;left:42591;top:60818;width:17132;height:6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17DA9" w:rsidRPr="007846F0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46F0">
                          <w:rPr>
                            <w:sz w:val="20"/>
                            <w:szCs w:val="20"/>
                          </w:rPr>
                          <w:t>Выдача Постановления о присвоении и изменении  нумерации</w:t>
                        </w:r>
                      </w:p>
                      <w:p w:rsidR="00C17DA9" w:rsidRDefault="00C17DA9" w:rsidP="00CC47B5"/>
                    </w:txbxContent>
                  </v:textbox>
                </v:rect>
                <v:rect id="Rectangle 18" o:spid="_x0000_s1105" style="position:absolute;left:17615;top:61701;width:1714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17DA9" w:rsidRPr="007846F0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71437">
                          <w:rPr>
                            <w:sz w:val="20"/>
                            <w:szCs w:val="20"/>
                          </w:rPr>
                          <w:t>Выдача Постановления  об отказе в присвоении и изменении) нумерации</w:t>
                        </w:r>
                        <w:r w:rsidRPr="00A71437">
                          <w:t xml:space="preserve"> </w:t>
                        </w:r>
                        <w:proofErr w:type="gramEnd"/>
                      </w:p>
                      <w:p w:rsidR="00C17DA9" w:rsidRDefault="00C17DA9" w:rsidP="00CC47B5"/>
                    </w:txbxContent>
                  </v:textbox>
                </v:rect>
                <v:rect id="Rectangle 19" o:spid="_x0000_s1106" style="position:absolute;left:71171;top:32005;width:3200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каналам межведомственного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взаимодействия        </w:t>
                        </w:r>
                      </w:p>
                    </w:txbxContent>
                  </v:textbox>
                </v:rect>
                <v:rect id="Rectangle 20" o:spid="_x0000_s1107" style="position:absolute;left:71171;top:38861;width:17145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службу государственной регистрации, кадастра и картографии</w:t>
                        </w:r>
                      </w:p>
                      <w:p w:rsidR="00C17DA9" w:rsidRDefault="00C17DA9" w:rsidP="00CC47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1" o:spid="_x0000_s1108" style="position:absolute;left:89459;top:38861;width:13719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17DA9" w:rsidRDefault="00C17DA9" w:rsidP="00CC47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налоговую службу</w:t>
                        </w:r>
                      </w:p>
                    </w:txbxContent>
                  </v:textbox>
                </v:rect>
                <v:line id="Line 22" o:spid="_x0000_s1109" style="position:absolute;visibility:visible;mso-wrap-style:square" from="18630,18738" to="23199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110" style="position:absolute;visibility:visible;mso-wrap-style:square" from="31207,18738" to="31219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111" style="position:absolute;flip:x;visibility:visible;mso-wrap-style:square" from="44926,18738" to="44938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112" style="position:absolute;visibility:visible;mso-wrap-style:square" from="58632,18738" to="58645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113" style="position:absolute;visibility:visible;mso-wrap-style:square" from="40344,37033" to="40357,3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114" style="position:absolute;visibility:visible;mso-wrap-style:square" from="40344,43889" to="40357,4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115" style="position:absolute;visibility:visible;mso-wrap-style:square" from="40306,52573" to="40319,5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116" style="position:absolute;visibility:visible;mso-wrap-style:square" from="50599,59441" to="50611,6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117" style="position:absolute;flip:x;visibility:visible;mso-wrap-style:square" from="16346,34748" to="17488,3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118" style="position:absolute;visibility:visible;mso-wrap-style:square" from="27742,59441" to="27755,6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119" style="position:absolute;flip:x;visibility:visible;mso-wrap-style:square" from="17488,10740" to="24341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120" style="position:absolute;visibility:visible;mso-wrap-style:square" from="31207,10740" to="31219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121" style="position:absolute;visibility:visible;mso-wrap-style:square" from="44926,10740" to="44938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122" style="position:absolute;visibility:visible;mso-wrap-style:square" from="52921,10740" to="57490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123" style="position:absolute;visibility:visible;mso-wrap-style:square" from="3731,3427" to="32311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7" o:spid="_x0000_s1124" style="position:absolute;left:32349;top:1599;width:1486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C17DA9" w:rsidRDefault="00C17DA9" w:rsidP="00CC47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ЗАЯВИТЕЛЬ</w:t>
                        </w:r>
                      </w:p>
                    </w:txbxContent>
                  </v:textbox>
                </v:rect>
                <v:line id="Line 38" o:spid="_x0000_s1125" style="position:absolute;flip:x;visibility:visible;mso-wrap-style:square" from="58632,24464" to="58645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9" o:spid="_x0000_s1126" style="position:absolute;visibility:visible;mso-wrap-style:square" from="38060,5027" to="38073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127" style="position:absolute;flip:x;visibility:visible;mso-wrap-style:square" from="44926,24464" to="44938,2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128" style="position:absolute;flip:x;visibility:visible;mso-wrap-style:square" from="36918,22179" to="40344,2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129" style="position:absolute;visibility:visible;mso-wrap-style:square" from="36918,22179" to="36930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130" style="position:absolute;visibility:visible;mso-wrap-style:square" from="40344,59898" to="40344,5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131" style="position:absolute;flip:x;visibility:visible;mso-wrap-style:square" from="3769,35890" to="4911,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132" style="position:absolute;flip:y;visibility:visible;mso-wrap-style:square" from="65498,27892" to="68886,3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6" o:spid="_x0000_s1133" style="position:absolute;visibility:visible;mso-wrap-style:square" from="76882,36576" to="76894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134" style="position:absolute;visibility:visible;mso-wrap-style:square" from="92885,36576" to="92898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135" style="position:absolute;visibility:visible;mso-wrap-style:square" from="70067,55315" to="70067,5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136" style="position:absolute;flip:x;visibility:visible;mso-wrap-style:square" from="47172,3884" to="74597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50" o:spid="_x0000_s1137" style="position:absolute;flip:y;visibility:visible;mso-wrap-style:square" from="104358,3884" to="104358,2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51" o:spid="_x0000_s1138" style="position:absolute;flip:x;visibility:visible;mso-wrap-style:square" from="73493,3884" to="104358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139" style="position:absolute;visibility:visible;mso-wrap-style:square" from="76920,25607" to="104358,2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Text Box 53" o:spid="_x0000_s1140" type="#_x0000_t202" style="position:absolute;left:75714;top:6919;width:28580;height:1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C17DA9" w:rsidRPr="00C63B2A" w:rsidRDefault="00C17DA9" w:rsidP="00CC47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Приложение  </w:t>
                        </w:r>
                        <w:r w:rsidRPr="00C63B2A">
                          <w:rPr>
                            <w:iCs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к постановлению   Главы </w:t>
                        </w:r>
                      </w:p>
                      <w:p w:rsidR="00C17DA9" w:rsidRPr="00C63B2A" w:rsidRDefault="00C17DA9" w:rsidP="00CC47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муниципального образования                                                                   </w:t>
                        </w:r>
                        <w:proofErr w:type="spellStart"/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>Паспаульское</w:t>
                        </w:r>
                        <w:proofErr w:type="spellEnd"/>
                        <w:r w:rsidRPr="00C63B2A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 сельское поселение</w:t>
                        </w:r>
                      </w:p>
                      <w:p w:rsidR="00C17DA9" w:rsidRPr="00C63B2A" w:rsidRDefault="00C17DA9" w:rsidP="00CC47B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C63B2A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11.01.2016 № 5</w:t>
                        </w:r>
                      </w:p>
                      <w:p w:rsidR="00C17DA9" w:rsidRDefault="00C17DA9" w:rsidP="00CC47B5"/>
                    </w:txbxContent>
                  </v:textbox>
                </v:shape>
                <v:line id="Line 54" o:spid="_x0000_s1141" style="position:absolute;flip:y;visibility:visible;mso-wrap-style:square" from="3731,3427" to="3743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55" o:spid="_x0000_s1142" style="position:absolute;visibility:visible;mso-wrap-style:square" from="104320,27435" to="104332,5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143" style="position:absolute;flip:x;visibility:visible;mso-wrap-style:square" from="66602,34291" to="71171,4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eGcQAAADbAAAADwAAAGRycy9kb3ducmV2LnhtbESPT2vCQBTE7wW/w/IEL0U3KpUQXUWr&#10;gUIvxj/3R/aZBLNvl+xW02/fLRR6HGbmN8xq05tWPKjzjWUF00kCgri0uuFKweWcj1MQPiBrbC2T&#10;gm/ysFkPXlaYafvkgh6nUIkIYZ+hgjoEl0npy5oM+ol1xNG72c5giLKrpO7wGeGmlbMkWUiDDceF&#10;Gh2911TeT19Gwev8sHcuTfO82Nvm6K6HYvd5UWo07LdLEIH68B/+a39oBW9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94ZxAAAANsAAAAPAAAAAAAAAAAA&#10;AAAAAKECAABkcnMvZG93bnJldi54bWxQSwUGAAAAAAQABAD5AAAAkgMAAAAA&#10;">
                  <v:stroke startarrow="block" endarrow="block"/>
                </v:line>
                <v:line id="Line 57" o:spid="_x0000_s1144" style="position:absolute;visibility:visible;mso-wrap-style:square" from="59736,64011" to="10432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8" o:spid="_x0000_s1145" style="position:absolute;visibility:visible;mso-wrap-style:square" from="104320,56000" to="10432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9" o:spid="_x0000_s1146" style="position:absolute;flip:x;visibility:visible;mso-wrap-style:square" from="3731,64011" to="17450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60" o:spid="_x0000_s1147" style="position:absolute;flip:y;visibility:visible;mso-wrap-style:square" from="3731,57156" to="3731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oval id="Oval 61" o:spid="_x0000_s1148" style="position:absolute;left:64292;top:12632;width:10280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<v:textbox>
                    <w:txbxContent>
                      <w:p w:rsidR="00C17DA9" w:rsidRDefault="00C17DA9" w:rsidP="00CC47B5">
                        <w:r>
                          <w:t xml:space="preserve"> МФЦ</w:t>
                        </w:r>
                      </w:p>
                    </w:txbxContent>
                  </v:textbox>
                </v:oval>
                <v:line id="Line 62" o:spid="_x0000_s1149" style="position:absolute;flip:x;visibility:visible;mso-wrap-style:square" from="60434,17977" to="67300,3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63" o:spid="_x0000_s1150" style="position:absolute;visibility:visible;mso-wrap-style:square" from="68442,12264" to="68442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4" o:spid="_x0000_s1151" style="position:absolute;visibility:visible;mso-wrap-style:square" from="52439,7693" to="66158,1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7" o:spid="_x0000_s1152" type="#_x0000_t32" style="position:absolute;left:66640;top:57156;width:7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ZeS8AAAADcAAAADwAAAGRycy9kb3ducmV2LnhtbERPTWuDQBC9F/IflgnkVtcq1GCzCSWp&#10;UHprIjkP7lRFd1Z2t8b8+26h0Ns83ufsDosZxUzO95YVPCUpCOLG6p5bBfWletyC8AFZ42iZFNzJ&#10;w2G/ethhqe2NP2k+h1bEEPYlKuhCmEopfdORQZ/YiThyX9YZDBG6VmqHtxhuRpml6bM02HNs6HCi&#10;Y0fNcP42CnrOA2envKKPt8EV7XWYbV4rtVkvry8gAi3hX/znftdxflbA7zPxAr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mXkvAAAAA3AAAAA8AAAAAAAAAAAAAAAAA&#10;oQIAAGRycy9kb3ducmV2LnhtbFBLBQYAAAAABAAEAPkAAACOAwAAAAA=&#10;" strokecolor="black [3213]">
                  <v:stroke endarrow="open"/>
                </v:shape>
                <v:shape id="Поле 128" o:spid="_x0000_s1153" type="#_x0000_t202" style="position:absolute;left:74693;top:53124;width:17646;height:6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qZMUA&#10;AADcAAAADwAAAGRycy9kb3ducmV2LnhtbESPS2sCQRCE74H8h6ED3uJsFEU2jhJEQRDERyA5tju9&#10;D9zpWXZGXf+9fRC8dVPVVV9P552r1ZXaUHk28NVPQBFn3lZcGPg9rj4noEJEtlh7JgN3CjCfvb9N&#10;MbX+xnu6HmKhJIRDigbKGJtU65CV5DD0fUMsWu5bh1HWttC2xZuEu1oPkmSsHVYsDSU2tCgpOx8u&#10;zsB2Mfaj4amb5Mvdxu+LfKj/R3/G9D66n29Qkbr4Mj+v11bwB0Ir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epkxQAAANwAAAAPAAAAAAAAAAAAAAAAAJgCAABkcnMv&#10;ZG93bnJldi54bWxQSwUGAAAAAAQABAD1AAAAigMAAAAA&#10;" fillcolor="white [3201]" strokeweight=".5pt">
                  <v:textbox>
                    <w:txbxContent>
                      <w:p w:rsidR="00C17DA9" w:rsidRDefault="00C17DA9">
                        <w:r>
                          <w:t>Внесение сведений  в  ГАР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C47B5" w:rsidRPr="00CC47B5" w:rsidRDefault="00CC47B5" w:rsidP="00CC47B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253D1" w:rsidRDefault="00D253D1"/>
    <w:sectPr w:rsidR="00D2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58" w:rsidRDefault="00931058">
      <w:pPr>
        <w:spacing w:after="0" w:line="240" w:lineRule="auto"/>
      </w:pPr>
      <w:r>
        <w:separator/>
      </w:r>
    </w:p>
  </w:endnote>
  <w:endnote w:type="continuationSeparator" w:id="0">
    <w:p w:rsidR="00931058" w:rsidRDefault="009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A9" w:rsidRDefault="00C17DA9" w:rsidP="00C17DA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DA9" w:rsidRDefault="00C17DA9" w:rsidP="00C17D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A9" w:rsidRDefault="00C17DA9" w:rsidP="00C17DA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451">
      <w:rPr>
        <w:rStyle w:val="a7"/>
        <w:noProof/>
      </w:rPr>
      <w:t>14</w:t>
    </w:r>
    <w:r>
      <w:rPr>
        <w:rStyle w:val="a7"/>
      </w:rPr>
      <w:fldChar w:fldCharType="end"/>
    </w:r>
  </w:p>
  <w:p w:rsidR="00C17DA9" w:rsidRDefault="00C17DA9" w:rsidP="00C17D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58" w:rsidRDefault="00931058">
      <w:pPr>
        <w:spacing w:after="0" w:line="240" w:lineRule="auto"/>
      </w:pPr>
      <w:r>
        <w:separator/>
      </w:r>
    </w:p>
  </w:footnote>
  <w:footnote w:type="continuationSeparator" w:id="0">
    <w:p w:rsidR="00931058" w:rsidRDefault="0093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0E2"/>
    <w:multiLevelType w:val="multilevel"/>
    <w:tmpl w:val="2532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4432AB"/>
    <w:multiLevelType w:val="multilevel"/>
    <w:tmpl w:val="E1A28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0EB182D"/>
    <w:multiLevelType w:val="multilevel"/>
    <w:tmpl w:val="D9D8E6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4"/>
    <w:rsid w:val="00083292"/>
    <w:rsid w:val="003C7D14"/>
    <w:rsid w:val="005941F5"/>
    <w:rsid w:val="005B112E"/>
    <w:rsid w:val="005E5BDE"/>
    <w:rsid w:val="0067374F"/>
    <w:rsid w:val="00886451"/>
    <w:rsid w:val="00931058"/>
    <w:rsid w:val="00935549"/>
    <w:rsid w:val="009E3E15"/>
    <w:rsid w:val="00AC6574"/>
    <w:rsid w:val="00BF1324"/>
    <w:rsid w:val="00C175B9"/>
    <w:rsid w:val="00C17DA9"/>
    <w:rsid w:val="00C713A1"/>
    <w:rsid w:val="00CC47B5"/>
    <w:rsid w:val="00D253D1"/>
    <w:rsid w:val="00E161B5"/>
    <w:rsid w:val="00F13985"/>
    <w:rsid w:val="00F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7B5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CC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7B5"/>
  </w:style>
  <w:style w:type="table" w:styleId="a6">
    <w:name w:val="Table Grid"/>
    <w:basedOn w:val="a1"/>
    <w:uiPriority w:val="59"/>
    <w:rsid w:val="00CC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CC47B5"/>
    <w:rPr>
      <w:rFonts w:cs="Times New Roman"/>
    </w:rPr>
  </w:style>
  <w:style w:type="paragraph" w:styleId="a8">
    <w:name w:val="List Paragraph"/>
    <w:basedOn w:val="a"/>
    <w:uiPriority w:val="34"/>
    <w:qFormat/>
    <w:rsid w:val="00E161B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C71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7B5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CC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7B5"/>
  </w:style>
  <w:style w:type="table" w:styleId="a6">
    <w:name w:val="Table Grid"/>
    <w:basedOn w:val="a1"/>
    <w:uiPriority w:val="59"/>
    <w:rsid w:val="00CC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CC47B5"/>
    <w:rPr>
      <w:rFonts w:cs="Times New Roman"/>
    </w:rPr>
  </w:style>
  <w:style w:type="paragraph" w:styleId="a8">
    <w:name w:val="List Paragraph"/>
    <w:basedOn w:val="a"/>
    <w:uiPriority w:val="34"/>
    <w:qFormat/>
    <w:rsid w:val="00E161B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C71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2022-02-25T09:27:00Z</cp:lastPrinted>
  <dcterms:created xsi:type="dcterms:W3CDTF">2022-02-24T08:13:00Z</dcterms:created>
  <dcterms:modified xsi:type="dcterms:W3CDTF">2022-02-25T09:31:00Z</dcterms:modified>
</cp:coreProperties>
</file>