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543F10" w:rsidRPr="00543F10" w:rsidTr="00820C7F">
        <w:trPr>
          <w:trHeight w:val="858"/>
        </w:trPr>
        <w:tc>
          <w:tcPr>
            <w:tcW w:w="3600" w:type="dxa"/>
            <w:hideMark/>
          </w:tcPr>
          <w:p w:rsidR="00543F10" w:rsidRPr="00543F10" w:rsidRDefault="00543F10" w:rsidP="00543F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543F10" w:rsidRPr="00543F10" w:rsidRDefault="00543F10" w:rsidP="00543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543F10" w:rsidRPr="00543F10" w:rsidRDefault="00543F10" w:rsidP="00543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</w:t>
            </w:r>
          </w:p>
          <w:p w:rsidR="00543F10" w:rsidRPr="00543F10" w:rsidRDefault="00543F10" w:rsidP="00543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Паспаульского сельского</w:t>
            </w:r>
          </w:p>
          <w:p w:rsidR="00543F10" w:rsidRPr="00543F10" w:rsidRDefault="00543F10" w:rsidP="00543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</w:t>
            </w:r>
          </w:p>
          <w:p w:rsidR="00543F10" w:rsidRPr="00543F10" w:rsidRDefault="00543F10" w:rsidP="0054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Чойского</w:t>
            </w:r>
            <w:proofErr w:type="spellEnd"/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935" w:type="dxa"/>
            <w:hideMark/>
          </w:tcPr>
          <w:p w:rsidR="00543F10" w:rsidRPr="00543F10" w:rsidRDefault="00543F10" w:rsidP="00543F10">
            <w:pPr>
              <w:pStyle w:val="a4"/>
              <w:snapToGrid w:val="0"/>
              <w:rPr>
                <w:szCs w:val="28"/>
              </w:rPr>
            </w:pPr>
            <w:r w:rsidRPr="00543F10">
              <w:rPr>
                <w:szCs w:val="28"/>
              </w:rPr>
              <w:t xml:space="preserve">      </w:t>
            </w:r>
          </w:p>
        </w:tc>
        <w:tc>
          <w:tcPr>
            <w:tcW w:w="4410" w:type="dxa"/>
          </w:tcPr>
          <w:p w:rsidR="00543F10" w:rsidRPr="00543F10" w:rsidRDefault="00543F10" w:rsidP="00543F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543F10" w:rsidRPr="00543F10" w:rsidRDefault="00543F10" w:rsidP="00543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543F10" w:rsidRPr="00543F10" w:rsidRDefault="00543F10" w:rsidP="00543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Чой</w:t>
            </w:r>
            <w:proofErr w:type="spellEnd"/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аймак</w:t>
            </w:r>
          </w:p>
          <w:p w:rsidR="00543F10" w:rsidRPr="00543F10" w:rsidRDefault="00543F10" w:rsidP="00543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Паспаул</w:t>
            </w:r>
            <w:proofErr w:type="spellEnd"/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43F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уртынг</w:t>
            </w:r>
            <w:proofErr w:type="spellEnd"/>
          </w:p>
          <w:p w:rsidR="00543F10" w:rsidRPr="00543F10" w:rsidRDefault="00543F10" w:rsidP="00543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2"/>
                <w:sz w:val="28"/>
                <w:szCs w:val="28"/>
              </w:rPr>
            </w:pPr>
            <w:proofErr w:type="spellStart"/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Администрациязы</w:t>
            </w:r>
            <w:proofErr w:type="spellEnd"/>
            <w:r w:rsidRPr="00543F10">
              <w:rPr>
                <w:rFonts w:ascii="Times New Roman" w:hAnsi="Times New Roman" w:cs="Times New Roman"/>
                <w:b/>
                <w:spacing w:val="-92"/>
                <w:sz w:val="28"/>
                <w:szCs w:val="28"/>
              </w:rPr>
              <w:t xml:space="preserve">                  </w:t>
            </w:r>
          </w:p>
          <w:p w:rsidR="00543F10" w:rsidRPr="00543F10" w:rsidRDefault="00543F10" w:rsidP="0054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F10" w:rsidRPr="00543F10" w:rsidRDefault="00543F10" w:rsidP="0054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543F10" w:rsidRPr="00543F10" w:rsidRDefault="00543F10" w:rsidP="00543F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3F10">
        <w:rPr>
          <w:rFonts w:ascii="Times New Roman" w:hAnsi="Times New Roman" w:cs="Times New Roman"/>
          <w:b/>
          <w:sz w:val="28"/>
          <w:szCs w:val="28"/>
        </w:rPr>
        <w:t xml:space="preserve">          ПОСТАНОВЛЕНИЕ </w:t>
      </w:r>
      <w:r w:rsidRPr="00543F10">
        <w:rPr>
          <w:rFonts w:ascii="Times New Roman" w:hAnsi="Times New Roman" w:cs="Times New Roman"/>
          <w:b/>
          <w:sz w:val="28"/>
          <w:szCs w:val="28"/>
        </w:rPr>
        <w:tab/>
      </w:r>
      <w:r w:rsidRPr="00543F10">
        <w:rPr>
          <w:rFonts w:ascii="Times New Roman" w:hAnsi="Times New Roman" w:cs="Times New Roman"/>
          <w:b/>
          <w:sz w:val="28"/>
          <w:szCs w:val="28"/>
        </w:rPr>
        <w:tab/>
      </w:r>
      <w:r w:rsidRPr="00543F10">
        <w:rPr>
          <w:rFonts w:ascii="Times New Roman" w:hAnsi="Times New Roman" w:cs="Times New Roman"/>
          <w:b/>
          <w:sz w:val="28"/>
          <w:szCs w:val="28"/>
        </w:rPr>
        <w:tab/>
      </w:r>
      <w:r w:rsidRPr="00543F10">
        <w:rPr>
          <w:rFonts w:ascii="Times New Roman" w:hAnsi="Times New Roman" w:cs="Times New Roman"/>
          <w:b/>
          <w:sz w:val="28"/>
          <w:szCs w:val="28"/>
        </w:rPr>
        <w:tab/>
      </w:r>
      <w:r w:rsidRPr="00543F10">
        <w:rPr>
          <w:rFonts w:ascii="Times New Roman" w:hAnsi="Times New Roman" w:cs="Times New Roman"/>
          <w:b/>
          <w:sz w:val="28"/>
          <w:szCs w:val="28"/>
        </w:rPr>
        <w:tab/>
      </w:r>
      <w:r w:rsidRPr="00543F10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proofErr w:type="gramStart"/>
      <w:r w:rsidRPr="00543F10">
        <w:rPr>
          <w:rFonts w:ascii="Times New Roman" w:hAnsi="Times New Roman" w:cs="Times New Roman"/>
          <w:b/>
          <w:sz w:val="28"/>
          <w:szCs w:val="28"/>
        </w:rPr>
        <w:t>J</w:t>
      </w:r>
      <w:proofErr w:type="gramEnd"/>
      <w:r w:rsidRPr="00543F10">
        <w:rPr>
          <w:rFonts w:ascii="Times New Roman" w:hAnsi="Times New Roman" w:cs="Times New Roman"/>
          <w:b/>
          <w:sz w:val="28"/>
          <w:szCs w:val="28"/>
        </w:rPr>
        <w:t>ОП</w:t>
      </w:r>
    </w:p>
    <w:p w:rsidR="00543F10" w:rsidRPr="00656824" w:rsidRDefault="00543F10" w:rsidP="00656824">
      <w:pPr>
        <w:spacing w:after="0" w:line="240" w:lineRule="auto"/>
        <w:ind w:right="-286"/>
        <w:rPr>
          <w:rFonts w:ascii="Times New Roman" w:hAnsi="Times New Roman" w:cs="Times New Roman"/>
          <w:b/>
          <w:sz w:val="28"/>
          <w:szCs w:val="28"/>
        </w:rPr>
      </w:pPr>
      <w:r w:rsidRPr="00543F1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543F1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543F10" w:rsidRPr="00543F10" w:rsidTr="006614A1">
        <w:trPr>
          <w:trHeight w:val="282"/>
        </w:trPr>
        <w:tc>
          <w:tcPr>
            <w:tcW w:w="2093" w:type="dxa"/>
            <w:shd w:val="clear" w:color="auto" w:fill="auto"/>
          </w:tcPr>
          <w:p w:rsidR="00543F10" w:rsidRPr="00543F10" w:rsidRDefault="00543F10" w:rsidP="006614A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6614A1" w:rsidRDefault="006614A1" w:rsidP="006614A1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614A1" w:rsidRPr="006614A1" w:rsidRDefault="002A2AFE" w:rsidP="006614A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 </w:t>
            </w:r>
            <w:r w:rsidR="00CE4D5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 марта 2022</w:t>
            </w:r>
            <w:r w:rsidR="006614A1" w:rsidRPr="00543F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6614A1" w:rsidRPr="006614A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года</w:t>
            </w:r>
            <w:r w:rsidR="00322A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№</w:t>
            </w:r>
            <w:r w:rsidR="004E39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CE4D5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13</w:t>
            </w:r>
          </w:p>
          <w:p w:rsidR="00543F10" w:rsidRPr="00543F10" w:rsidRDefault="0005185A" w:rsidP="006614A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 w:rsidR="00543F10" w:rsidRPr="006614A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="006614A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543F10" w:rsidRPr="00543F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Паспаул</w:t>
            </w:r>
          </w:p>
        </w:tc>
        <w:tc>
          <w:tcPr>
            <w:tcW w:w="3226" w:type="dxa"/>
            <w:shd w:val="clear" w:color="auto" w:fill="auto"/>
          </w:tcPr>
          <w:p w:rsidR="00543F10" w:rsidRPr="00543F10" w:rsidRDefault="00543F10" w:rsidP="006614A1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543F10" w:rsidRDefault="00543F10" w:rsidP="00543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A1" w:rsidRPr="00543F10" w:rsidRDefault="006614A1" w:rsidP="00543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5FA" w:rsidRPr="005005FA" w:rsidRDefault="005005FA" w:rsidP="005005FA">
      <w:pPr>
        <w:pStyle w:val="a6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5005FA">
        <w:rPr>
          <w:rStyle w:val="a8"/>
          <w:sz w:val="28"/>
          <w:szCs w:val="28"/>
        </w:rPr>
        <w:t>Об утверждении муниципальной целевой  программы</w:t>
      </w:r>
    </w:p>
    <w:p w:rsidR="005005FA" w:rsidRPr="005005FA" w:rsidRDefault="005005FA" w:rsidP="005005FA">
      <w:pPr>
        <w:pStyle w:val="a6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5005FA">
        <w:rPr>
          <w:rStyle w:val="a8"/>
          <w:sz w:val="28"/>
          <w:szCs w:val="28"/>
        </w:rPr>
        <w:t>«Обеспечение первичных мер пожарной безопасности</w:t>
      </w:r>
    </w:p>
    <w:p w:rsidR="005005FA" w:rsidRPr="005005FA" w:rsidRDefault="005005FA" w:rsidP="005005FA">
      <w:pPr>
        <w:pStyle w:val="a6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5005FA">
        <w:rPr>
          <w:rStyle w:val="a8"/>
          <w:sz w:val="28"/>
          <w:szCs w:val="28"/>
        </w:rPr>
        <w:t>на территории муниципального образования Паспаул</w:t>
      </w:r>
      <w:r w:rsidR="004E3947">
        <w:rPr>
          <w:rStyle w:val="a8"/>
          <w:sz w:val="28"/>
          <w:szCs w:val="28"/>
        </w:rPr>
        <w:t>ьское сельское поселение на 20</w:t>
      </w:r>
      <w:r w:rsidR="00CE4D5F">
        <w:rPr>
          <w:rStyle w:val="a8"/>
          <w:sz w:val="28"/>
          <w:szCs w:val="28"/>
        </w:rPr>
        <w:t>22</w:t>
      </w:r>
      <w:r w:rsidR="004E3947">
        <w:rPr>
          <w:rStyle w:val="a8"/>
          <w:sz w:val="28"/>
          <w:szCs w:val="28"/>
        </w:rPr>
        <w:t>-202</w:t>
      </w:r>
      <w:r w:rsidR="00CE4D5F">
        <w:rPr>
          <w:rStyle w:val="a8"/>
          <w:sz w:val="28"/>
          <w:szCs w:val="28"/>
        </w:rPr>
        <w:t>4</w:t>
      </w:r>
      <w:r w:rsidRPr="005005FA">
        <w:rPr>
          <w:rStyle w:val="a8"/>
          <w:sz w:val="28"/>
          <w:szCs w:val="28"/>
        </w:rPr>
        <w:t xml:space="preserve"> годы»</w:t>
      </w:r>
    </w:p>
    <w:p w:rsidR="005005FA" w:rsidRPr="005005FA" w:rsidRDefault="005005FA" w:rsidP="005005FA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005FA" w:rsidRPr="005005FA" w:rsidRDefault="005005FA" w:rsidP="005005F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005FA">
        <w:rPr>
          <w:sz w:val="28"/>
          <w:szCs w:val="28"/>
        </w:rPr>
        <w:t xml:space="preserve">    </w:t>
      </w:r>
      <w:r w:rsidRPr="005005FA">
        <w:rPr>
          <w:sz w:val="28"/>
          <w:szCs w:val="28"/>
        </w:rPr>
        <w:tab/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21.12.1994 № 69-ФЗ «О пожарной безопасности», Федерального закона от 22.07.2008 № 123-ФЗ «Технический регламент о требованиях пожарной безопасности», в целях обеспечения пожарной безопасности на территории МО Паспаульское сельское поселение</w:t>
      </w:r>
    </w:p>
    <w:p w:rsidR="005005FA" w:rsidRPr="005005FA" w:rsidRDefault="005005FA" w:rsidP="005005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05FA" w:rsidRPr="005005FA" w:rsidRDefault="005005FA" w:rsidP="005005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5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005FA" w:rsidRPr="005005FA" w:rsidRDefault="005005FA" w:rsidP="005005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5FA" w:rsidRPr="005005FA" w:rsidRDefault="005005FA" w:rsidP="005005FA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5005FA">
        <w:rPr>
          <w:sz w:val="28"/>
          <w:szCs w:val="28"/>
        </w:rPr>
        <w:t xml:space="preserve">     1. Утвердить</w:t>
      </w:r>
      <w:r w:rsidRPr="005005FA">
        <w:rPr>
          <w:rStyle w:val="a8"/>
          <w:sz w:val="28"/>
          <w:szCs w:val="28"/>
        </w:rPr>
        <w:t xml:space="preserve"> </w:t>
      </w:r>
      <w:r w:rsidRPr="005005FA">
        <w:rPr>
          <w:rStyle w:val="a8"/>
          <w:b w:val="0"/>
          <w:sz w:val="28"/>
          <w:szCs w:val="28"/>
        </w:rPr>
        <w:t>муниципальную целевую  программу «Обеспечение первичных мер пожарной безопасности на территории Паспаульск</w:t>
      </w:r>
      <w:r w:rsidR="004E3947">
        <w:rPr>
          <w:rStyle w:val="a8"/>
          <w:b w:val="0"/>
          <w:sz w:val="28"/>
          <w:szCs w:val="28"/>
        </w:rPr>
        <w:t>ого сельского поселения  на 20</w:t>
      </w:r>
      <w:r w:rsidR="00CE4D5F">
        <w:rPr>
          <w:rStyle w:val="a8"/>
          <w:b w:val="0"/>
          <w:sz w:val="28"/>
          <w:szCs w:val="28"/>
        </w:rPr>
        <w:t>22</w:t>
      </w:r>
      <w:r w:rsidR="004E3947">
        <w:rPr>
          <w:rStyle w:val="a8"/>
          <w:b w:val="0"/>
          <w:sz w:val="28"/>
          <w:szCs w:val="28"/>
        </w:rPr>
        <w:t xml:space="preserve"> - 202</w:t>
      </w:r>
      <w:r w:rsidR="00CE4D5F">
        <w:rPr>
          <w:rStyle w:val="a8"/>
          <w:b w:val="0"/>
          <w:sz w:val="28"/>
          <w:szCs w:val="28"/>
        </w:rPr>
        <w:t>4</w:t>
      </w:r>
      <w:r w:rsidRPr="005005FA">
        <w:rPr>
          <w:rStyle w:val="a8"/>
          <w:b w:val="0"/>
          <w:sz w:val="28"/>
          <w:szCs w:val="28"/>
        </w:rPr>
        <w:t xml:space="preserve"> годы»</w:t>
      </w:r>
      <w:r w:rsidRPr="005005FA">
        <w:rPr>
          <w:sz w:val="28"/>
          <w:szCs w:val="28"/>
        </w:rPr>
        <w:t xml:space="preserve"> (приложение №1).</w:t>
      </w:r>
    </w:p>
    <w:p w:rsidR="005005FA" w:rsidRPr="00C765AD" w:rsidRDefault="005005FA" w:rsidP="00D32739">
      <w:pPr>
        <w:pStyle w:val="a3"/>
        <w:rPr>
          <w:rFonts w:ascii="Times New Roman" w:hAnsi="Times New Roman"/>
          <w:spacing w:val="5"/>
          <w:sz w:val="28"/>
          <w:szCs w:val="28"/>
          <w:lang w:val="ru-RU"/>
        </w:rPr>
      </w:pPr>
      <w:r w:rsidRPr="00C765AD">
        <w:rPr>
          <w:rFonts w:ascii="Times New Roman" w:eastAsia="Times New Roman" w:hAnsi="Times New Roman"/>
          <w:sz w:val="28"/>
          <w:szCs w:val="28"/>
          <w:lang w:val="ru-RU"/>
        </w:rPr>
        <w:t xml:space="preserve">    2. Опубликовать</w:t>
      </w:r>
      <w:r w:rsidRPr="00C765AD">
        <w:rPr>
          <w:rFonts w:eastAsia="Times New Roman"/>
          <w:lang w:val="ru-RU"/>
        </w:rPr>
        <w:t xml:space="preserve"> </w:t>
      </w:r>
      <w:r w:rsidRPr="00C765AD">
        <w:rPr>
          <w:rFonts w:ascii="Times New Roman" w:eastAsia="Times New Roman" w:hAnsi="Times New Roman"/>
          <w:sz w:val="28"/>
          <w:szCs w:val="28"/>
          <w:lang w:val="ru-RU"/>
        </w:rPr>
        <w:t xml:space="preserve">настоящее постановление  </w:t>
      </w:r>
      <w:r w:rsidRPr="00C765AD">
        <w:rPr>
          <w:rFonts w:ascii="Times New Roman" w:hAnsi="Times New Roman"/>
          <w:sz w:val="28"/>
          <w:szCs w:val="28"/>
          <w:lang w:val="ru-RU"/>
        </w:rPr>
        <w:t>на официальном сайте МО «Паспаульское сельское поселение»</w:t>
      </w:r>
      <w:r w:rsidRPr="00C765AD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5005FA" w:rsidRPr="00C765AD" w:rsidRDefault="005005FA" w:rsidP="00D32739">
      <w:pPr>
        <w:pStyle w:val="a3"/>
        <w:rPr>
          <w:rFonts w:ascii="Times New Roman" w:hAnsi="Times New Roman"/>
          <w:spacing w:val="5"/>
          <w:sz w:val="28"/>
          <w:szCs w:val="28"/>
          <w:lang w:val="ru-RU"/>
        </w:rPr>
      </w:pPr>
      <w:r w:rsidRPr="00C765AD">
        <w:rPr>
          <w:rFonts w:ascii="Times New Roman" w:hAnsi="Times New Roman"/>
          <w:spacing w:val="5"/>
          <w:sz w:val="28"/>
          <w:szCs w:val="28"/>
          <w:lang w:val="ru-RU"/>
        </w:rPr>
        <w:t xml:space="preserve">   3.</w:t>
      </w:r>
      <w:r w:rsidRPr="00D32739">
        <w:rPr>
          <w:rFonts w:ascii="Times New Roman" w:hAnsi="Times New Roman"/>
          <w:spacing w:val="5"/>
          <w:sz w:val="28"/>
          <w:szCs w:val="28"/>
        </w:rPr>
        <w:t> </w:t>
      </w:r>
      <w:r w:rsidR="003923E3">
        <w:rPr>
          <w:rFonts w:ascii="Times New Roman" w:hAnsi="Times New Roman"/>
          <w:spacing w:val="5"/>
          <w:sz w:val="28"/>
          <w:szCs w:val="28"/>
          <w:lang w:val="ru-RU"/>
        </w:rPr>
        <w:t>Постановле</w:t>
      </w:r>
      <w:r w:rsidRPr="00C765AD">
        <w:rPr>
          <w:rFonts w:ascii="Times New Roman" w:hAnsi="Times New Roman"/>
          <w:spacing w:val="5"/>
          <w:sz w:val="28"/>
          <w:szCs w:val="28"/>
          <w:lang w:val="ru-RU"/>
        </w:rPr>
        <w:t>ние вступает в силу со дня его принятия.</w:t>
      </w:r>
    </w:p>
    <w:p w:rsidR="005005FA" w:rsidRPr="00C765AD" w:rsidRDefault="005005FA" w:rsidP="00D32739">
      <w:pPr>
        <w:pStyle w:val="a3"/>
        <w:rPr>
          <w:rFonts w:ascii="Times New Roman" w:hAnsi="Times New Roman"/>
          <w:spacing w:val="5"/>
          <w:sz w:val="28"/>
          <w:szCs w:val="28"/>
          <w:lang w:val="ru-RU"/>
        </w:rPr>
      </w:pPr>
      <w:r w:rsidRPr="00C765AD">
        <w:rPr>
          <w:rFonts w:ascii="Times New Roman" w:eastAsia="Times New Roman" w:hAnsi="Times New Roman"/>
          <w:sz w:val="28"/>
          <w:szCs w:val="28"/>
          <w:lang w:val="ru-RU"/>
        </w:rPr>
        <w:t xml:space="preserve">   4.</w:t>
      </w:r>
      <w:r w:rsidR="004E394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 w:rsidRPr="00C765AD">
        <w:rPr>
          <w:rFonts w:ascii="Times New Roman" w:eastAsia="Times New Roman" w:hAnsi="Times New Roman"/>
          <w:sz w:val="28"/>
          <w:szCs w:val="28"/>
          <w:lang w:val="ru-RU"/>
        </w:rPr>
        <w:t>Контроль за</w:t>
      </w:r>
      <w:proofErr w:type="gramEnd"/>
      <w:r w:rsidRPr="00C765AD">
        <w:rPr>
          <w:rFonts w:ascii="Times New Roman" w:eastAsia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5005FA" w:rsidRDefault="005005FA" w:rsidP="005005FA">
      <w:pPr>
        <w:shd w:val="clear" w:color="auto" w:fill="FFFFFF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D32739" w:rsidRDefault="00D32739" w:rsidP="005005FA">
      <w:pPr>
        <w:shd w:val="clear" w:color="auto" w:fill="FFFFFF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5005FA" w:rsidRPr="005005FA" w:rsidRDefault="005005FA" w:rsidP="005005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5005FA">
        <w:rPr>
          <w:rFonts w:ascii="Times New Roman" w:hAnsi="Times New Roman" w:cs="Times New Roman"/>
          <w:spacing w:val="5"/>
          <w:sz w:val="28"/>
          <w:szCs w:val="28"/>
        </w:rPr>
        <w:t xml:space="preserve">Глава сельской администрации </w:t>
      </w:r>
    </w:p>
    <w:p w:rsidR="005005FA" w:rsidRPr="005005FA" w:rsidRDefault="005005FA" w:rsidP="005005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5005FA">
        <w:rPr>
          <w:rFonts w:ascii="Times New Roman" w:hAnsi="Times New Roman" w:cs="Times New Roman"/>
          <w:spacing w:val="5"/>
          <w:sz w:val="28"/>
          <w:szCs w:val="28"/>
        </w:rPr>
        <w:t xml:space="preserve">МО </w:t>
      </w:r>
      <w:r w:rsidR="000E51A4">
        <w:rPr>
          <w:rFonts w:ascii="Times New Roman" w:hAnsi="Times New Roman" w:cs="Times New Roman"/>
          <w:spacing w:val="5"/>
          <w:sz w:val="28"/>
          <w:szCs w:val="28"/>
        </w:rPr>
        <w:t>«</w:t>
      </w:r>
      <w:proofErr w:type="spellStart"/>
      <w:r w:rsidRPr="005005FA">
        <w:rPr>
          <w:rFonts w:ascii="Times New Roman" w:hAnsi="Times New Roman" w:cs="Times New Roman"/>
          <w:spacing w:val="5"/>
          <w:sz w:val="28"/>
          <w:szCs w:val="28"/>
        </w:rPr>
        <w:t>Паспаульское</w:t>
      </w:r>
      <w:proofErr w:type="spellEnd"/>
      <w:r w:rsidRPr="005005FA">
        <w:rPr>
          <w:rFonts w:ascii="Times New Roman" w:hAnsi="Times New Roman" w:cs="Times New Roman"/>
          <w:spacing w:val="5"/>
          <w:sz w:val="28"/>
          <w:szCs w:val="28"/>
        </w:rPr>
        <w:t xml:space="preserve"> сельское поселение</w:t>
      </w:r>
      <w:r w:rsidR="000E51A4">
        <w:rPr>
          <w:rFonts w:ascii="Times New Roman" w:hAnsi="Times New Roman" w:cs="Times New Roman"/>
          <w:spacing w:val="5"/>
          <w:sz w:val="28"/>
          <w:szCs w:val="28"/>
        </w:rPr>
        <w:t>»</w:t>
      </w:r>
      <w:r w:rsidRPr="005005FA">
        <w:rPr>
          <w:rFonts w:ascii="Times New Roman" w:hAnsi="Times New Roman" w:cs="Times New Roman"/>
          <w:spacing w:val="5"/>
          <w:sz w:val="28"/>
          <w:szCs w:val="28"/>
        </w:rPr>
        <w:t xml:space="preserve">       </w:t>
      </w:r>
      <w:r w:rsidR="004E3947">
        <w:rPr>
          <w:rFonts w:ascii="Times New Roman" w:hAnsi="Times New Roman" w:cs="Times New Roman"/>
          <w:spacing w:val="5"/>
          <w:sz w:val="28"/>
          <w:szCs w:val="28"/>
        </w:rPr>
        <w:t xml:space="preserve">                             В.</w:t>
      </w:r>
      <w:r w:rsidR="00CE4D5F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5005FA">
        <w:rPr>
          <w:rFonts w:ascii="Times New Roman" w:hAnsi="Times New Roman" w:cs="Times New Roman"/>
          <w:spacing w:val="5"/>
          <w:sz w:val="28"/>
          <w:szCs w:val="28"/>
        </w:rPr>
        <w:t>.</w:t>
      </w:r>
      <w:r w:rsidR="00D327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="00CE4D5F">
        <w:rPr>
          <w:rFonts w:ascii="Times New Roman" w:hAnsi="Times New Roman" w:cs="Times New Roman"/>
          <w:spacing w:val="5"/>
          <w:sz w:val="28"/>
          <w:szCs w:val="28"/>
        </w:rPr>
        <w:t>Метлев</w:t>
      </w:r>
      <w:proofErr w:type="spellEnd"/>
    </w:p>
    <w:p w:rsidR="00600A13" w:rsidRDefault="00600A13" w:rsidP="005005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59F2" w:rsidRDefault="00F059F2" w:rsidP="005005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59F2" w:rsidRDefault="00F059F2" w:rsidP="005005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59F2" w:rsidRDefault="00F059F2" w:rsidP="005005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59F2" w:rsidRDefault="00F059F2" w:rsidP="005005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59F2" w:rsidRPr="00993F13" w:rsidRDefault="00F059F2" w:rsidP="00F059F2">
      <w:pPr>
        <w:pStyle w:val="a6"/>
        <w:spacing w:before="0" w:beforeAutospacing="0" w:after="0" w:afterAutospacing="0"/>
        <w:jc w:val="right"/>
        <w:rPr>
          <w:rStyle w:val="a8"/>
          <w:b w:val="0"/>
        </w:rPr>
      </w:pPr>
      <w:r w:rsidRPr="002B2266">
        <w:rPr>
          <w:rStyle w:val="a8"/>
        </w:rPr>
        <w:lastRenderedPageBreak/>
        <w:t> </w:t>
      </w:r>
      <w:r w:rsidRPr="002B2266">
        <w:t xml:space="preserve">Приложение №1 </w:t>
      </w:r>
      <w:r w:rsidRPr="002B2266">
        <w:br/>
      </w:r>
      <w:r>
        <w:t xml:space="preserve">к </w:t>
      </w:r>
      <w:r w:rsidRPr="00993F13">
        <w:t xml:space="preserve">Постановлению  </w:t>
      </w:r>
      <w:r w:rsidRPr="00993F13">
        <w:rPr>
          <w:rStyle w:val="a8"/>
          <w:b w:val="0"/>
        </w:rPr>
        <w:t>администрации</w:t>
      </w:r>
    </w:p>
    <w:p w:rsidR="00F059F2" w:rsidRPr="00993F13" w:rsidRDefault="00F059F2" w:rsidP="00F059F2">
      <w:pPr>
        <w:pStyle w:val="a6"/>
        <w:spacing w:before="0" w:beforeAutospacing="0" w:after="0" w:afterAutospacing="0"/>
        <w:jc w:val="right"/>
        <w:rPr>
          <w:rStyle w:val="a8"/>
          <w:b w:val="0"/>
        </w:rPr>
      </w:pPr>
      <w:r w:rsidRPr="00993F13">
        <w:rPr>
          <w:rStyle w:val="a8"/>
          <w:b w:val="0"/>
        </w:rPr>
        <w:t>МО Паспаульское сельское поселение</w:t>
      </w:r>
    </w:p>
    <w:p w:rsidR="00F059F2" w:rsidRDefault="002A2AFE" w:rsidP="004E3947">
      <w:pPr>
        <w:pStyle w:val="a6"/>
        <w:spacing w:before="0" w:beforeAutospacing="0" w:after="0" w:afterAutospacing="0"/>
        <w:jc w:val="center"/>
      </w:pPr>
      <w:r>
        <w:t xml:space="preserve">                                                              </w:t>
      </w:r>
      <w:r w:rsidR="00F059F2" w:rsidRPr="004E3947">
        <w:t xml:space="preserve">от   </w:t>
      </w:r>
      <w:r w:rsidR="00993F13" w:rsidRPr="004E3947">
        <w:t>1</w:t>
      </w:r>
      <w:r w:rsidR="00AB5BEE">
        <w:t>0</w:t>
      </w:r>
      <w:r>
        <w:t>.</w:t>
      </w:r>
      <w:r w:rsidR="00AB5BEE">
        <w:t>03</w:t>
      </w:r>
      <w:r w:rsidR="004E3947" w:rsidRPr="004E3947">
        <w:t>.20</w:t>
      </w:r>
      <w:r w:rsidR="00AB5BEE">
        <w:t>22</w:t>
      </w:r>
      <w:r w:rsidR="00F059F2" w:rsidRPr="004E3947">
        <w:t>г. №</w:t>
      </w:r>
      <w:r w:rsidR="004E3947" w:rsidRPr="004E3947">
        <w:t xml:space="preserve"> </w:t>
      </w:r>
      <w:r w:rsidR="00AB5BEE">
        <w:t>13</w:t>
      </w:r>
    </w:p>
    <w:p w:rsidR="002A2AFE" w:rsidRPr="004E3947" w:rsidRDefault="002A2AFE" w:rsidP="004E3947">
      <w:pPr>
        <w:pStyle w:val="a6"/>
        <w:spacing w:before="0" w:beforeAutospacing="0" w:after="0" w:afterAutospacing="0"/>
        <w:jc w:val="center"/>
        <w:rPr>
          <w:rStyle w:val="a8"/>
          <w:b w:val="0"/>
          <w:bCs w:val="0"/>
        </w:rPr>
      </w:pPr>
    </w:p>
    <w:p w:rsidR="004E3947" w:rsidRPr="002A2AFE" w:rsidRDefault="00F059F2" w:rsidP="002A2AFE">
      <w:pPr>
        <w:pStyle w:val="a3"/>
        <w:jc w:val="center"/>
        <w:rPr>
          <w:rStyle w:val="a8"/>
          <w:rFonts w:ascii="Times New Roman" w:hAnsi="Times New Roman"/>
          <w:sz w:val="28"/>
          <w:szCs w:val="28"/>
          <w:lang w:val="ru-RU"/>
        </w:rPr>
      </w:pPr>
      <w:r w:rsidRPr="002A2AFE">
        <w:rPr>
          <w:rStyle w:val="a8"/>
          <w:rFonts w:ascii="Times New Roman" w:hAnsi="Times New Roman"/>
          <w:sz w:val="28"/>
          <w:szCs w:val="28"/>
          <w:lang w:val="ru-RU"/>
        </w:rPr>
        <w:t>ЦЕЛЕВАЯ</w:t>
      </w:r>
      <w:r w:rsidRPr="002A2AFE">
        <w:rPr>
          <w:rStyle w:val="a8"/>
          <w:rFonts w:ascii="Times New Roman" w:hAnsi="Times New Roman"/>
          <w:sz w:val="28"/>
          <w:szCs w:val="28"/>
        </w:rPr>
        <w:t> </w:t>
      </w:r>
      <w:r w:rsidRPr="002A2AFE">
        <w:rPr>
          <w:rStyle w:val="a8"/>
          <w:rFonts w:ascii="Times New Roman" w:hAnsi="Times New Roman"/>
          <w:sz w:val="28"/>
          <w:szCs w:val="28"/>
          <w:lang w:val="ru-RU"/>
        </w:rPr>
        <w:t xml:space="preserve"> ПРОГРАММА</w:t>
      </w:r>
      <w:r w:rsidRPr="00CE4D5F">
        <w:rPr>
          <w:rFonts w:ascii="Times New Roman" w:hAnsi="Times New Roman"/>
          <w:sz w:val="28"/>
          <w:szCs w:val="28"/>
          <w:lang w:val="ru-RU"/>
        </w:rPr>
        <w:br/>
      </w:r>
      <w:r w:rsidRPr="002A2AFE">
        <w:rPr>
          <w:rStyle w:val="a8"/>
          <w:rFonts w:ascii="Times New Roman" w:hAnsi="Times New Roman"/>
          <w:sz w:val="28"/>
          <w:szCs w:val="28"/>
          <w:lang w:val="ru-RU"/>
        </w:rPr>
        <w:t>«Обеспечение первичных мер пожарной безопасности</w:t>
      </w:r>
      <w:r w:rsidRPr="002A2AFE">
        <w:rPr>
          <w:rStyle w:val="a8"/>
          <w:rFonts w:ascii="Times New Roman" w:hAnsi="Times New Roman"/>
          <w:sz w:val="28"/>
          <w:szCs w:val="28"/>
        </w:rPr>
        <w:t> </w:t>
      </w:r>
      <w:r w:rsidRPr="002A2AFE">
        <w:rPr>
          <w:rStyle w:val="a8"/>
          <w:rFonts w:ascii="Times New Roman" w:hAnsi="Times New Roman"/>
          <w:sz w:val="28"/>
          <w:szCs w:val="28"/>
          <w:lang w:val="ru-RU"/>
        </w:rPr>
        <w:t>на территории муниципального образования Паспаульс</w:t>
      </w:r>
      <w:r w:rsidR="004E3947" w:rsidRPr="002A2AFE">
        <w:rPr>
          <w:rStyle w:val="a8"/>
          <w:rFonts w:ascii="Times New Roman" w:hAnsi="Times New Roman"/>
          <w:sz w:val="28"/>
          <w:szCs w:val="28"/>
          <w:lang w:val="ru-RU"/>
        </w:rPr>
        <w:t>кого сельского поселения</w:t>
      </w:r>
    </w:p>
    <w:p w:rsidR="00F059F2" w:rsidRPr="002A2AFE" w:rsidRDefault="004E3947" w:rsidP="002A2AFE">
      <w:pPr>
        <w:pStyle w:val="a3"/>
        <w:jc w:val="center"/>
        <w:rPr>
          <w:rStyle w:val="a8"/>
          <w:rFonts w:ascii="Times New Roman" w:hAnsi="Times New Roman"/>
          <w:sz w:val="28"/>
          <w:szCs w:val="28"/>
          <w:lang w:val="ru-RU"/>
        </w:rPr>
      </w:pPr>
      <w:r w:rsidRPr="002A2AFE">
        <w:rPr>
          <w:rStyle w:val="a8"/>
          <w:rFonts w:ascii="Times New Roman" w:hAnsi="Times New Roman"/>
          <w:sz w:val="28"/>
          <w:szCs w:val="28"/>
          <w:lang w:val="ru-RU"/>
        </w:rPr>
        <w:t>на 20</w:t>
      </w:r>
      <w:r w:rsidR="00CE4D5F">
        <w:rPr>
          <w:rStyle w:val="a8"/>
          <w:rFonts w:ascii="Times New Roman" w:hAnsi="Times New Roman"/>
          <w:sz w:val="28"/>
          <w:szCs w:val="28"/>
          <w:lang w:val="ru-RU"/>
        </w:rPr>
        <w:t>22</w:t>
      </w:r>
      <w:r w:rsidRPr="002A2AFE">
        <w:rPr>
          <w:rStyle w:val="a8"/>
          <w:rFonts w:ascii="Times New Roman" w:hAnsi="Times New Roman"/>
          <w:sz w:val="28"/>
          <w:szCs w:val="28"/>
          <w:lang w:val="ru-RU"/>
        </w:rPr>
        <w:t>-202</w:t>
      </w:r>
      <w:r w:rsidR="00CE4D5F">
        <w:rPr>
          <w:rStyle w:val="a8"/>
          <w:rFonts w:ascii="Times New Roman" w:hAnsi="Times New Roman"/>
          <w:sz w:val="28"/>
          <w:szCs w:val="28"/>
          <w:lang w:val="ru-RU"/>
        </w:rPr>
        <w:t>4</w:t>
      </w:r>
      <w:r w:rsidR="00F059F2" w:rsidRPr="002A2AFE">
        <w:rPr>
          <w:rStyle w:val="a8"/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F059F2" w:rsidRPr="00CE4D5F" w:rsidRDefault="00F059F2" w:rsidP="002A2AFE">
      <w:pPr>
        <w:pStyle w:val="a3"/>
        <w:jc w:val="center"/>
        <w:rPr>
          <w:rStyle w:val="a8"/>
          <w:rFonts w:ascii="Times New Roman" w:hAnsi="Times New Roman"/>
          <w:b w:val="0"/>
          <w:sz w:val="28"/>
          <w:szCs w:val="28"/>
          <w:lang w:val="ru-RU"/>
        </w:rPr>
      </w:pPr>
      <w:r w:rsidRPr="00CE4D5F">
        <w:rPr>
          <w:rFonts w:ascii="Times New Roman" w:hAnsi="Times New Roman"/>
          <w:sz w:val="28"/>
          <w:szCs w:val="28"/>
          <w:lang w:val="ru-RU"/>
        </w:rPr>
        <w:br/>
      </w:r>
      <w:r w:rsidRPr="00CE4D5F">
        <w:rPr>
          <w:rStyle w:val="a8"/>
          <w:rFonts w:ascii="Times New Roman" w:hAnsi="Times New Roman"/>
          <w:sz w:val="28"/>
          <w:szCs w:val="28"/>
          <w:lang w:val="ru-RU"/>
        </w:rPr>
        <w:t>Паспорт</w:t>
      </w:r>
    </w:p>
    <w:p w:rsidR="00F059F2" w:rsidRPr="008E3F60" w:rsidRDefault="002A2AFE" w:rsidP="008E3F60">
      <w:pPr>
        <w:pStyle w:val="a3"/>
        <w:jc w:val="center"/>
        <w:rPr>
          <w:rStyle w:val="a8"/>
          <w:rFonts w:ascii="Times New Roman" w:hAnsi="Times New Roman"/>
          <w:b w:val="0"/>
          <w:sz w:val="28"/>
          <w:szCs w:val="28"/>
          <w:lang w:val="ru-RU"/>
        </w:rPr>
      </w:pPr>
      <w:r w:rsidRPr="008E3F60">
        <w:rPr>
          <w:rStyle w:val="a8"/>
          <w:rFonts w:ascii="Times New Roman" w:hAnsi="Times New Roman"/>
          <w:sz w:val="28"/>
          <w:szCs w:val="28"/>
          <w:lang w:val="ru-RU"/>
        </w:rPr>
        <w:t>целевой программы</w:t>
      </w:r>
      <w:r w:rsidR="00F059F2" w:rsidRPr="002A2AFE">
        <w:rPr>
          <w:rStyle w:val="a8"/>
          <w:rFonts w:ascii="Times New Roman" w:hAnsi="Times New Roman"/>
          <w:sz w:val="28"/>
          <w:szCs w:val="28"/>
        </w:rPr>
        <w:t> </w:t>
      </w:r>
      <w:r w:rsidR="00F059F2" w:rsidRPr="008E3F60">
        <w:rPr>
          <w:rStyle w:val="a8"/>
          <w:rFonts w:ascii="Times New Roman" w:hAnsi="Times New Roman"/>
          <w:sz w:val="28"/>
          <w:szCs w:val="28"/>
          <w:lang w:val="ru-RU"/>
        </w:rPr>
        <w:t xml:space="preserve"> «Обеспечение первичных мер пожарной безопасности</w:t>
      </w:r>
      <w:r w:rsidR="00F059F2" w:rsidRPr="002A2AFE">
        <w:rPr>
          <w:rStyle w:val="a8"/>
          <w:rFonts w:ascii="Times New Roman" w:hAnsi="Times New Roman"/>
          <w:sz w:val="28"/>
          <w:szCs w:val="28"/>
        </w:rPr>
        <w:t> </w:t>
      </w:r>
      <w:r w:rsidR="00F059F2" w:rsidRPr="008E3F60">
        <w:rPr>
          <w:rStyle w:val="a8"/>
          <w:rFonts w:ascii="Times New Roman" w:hAnsi="Times New Roman"/>
          <w:sz w:val="28"/>
          <w:szCs w:val="28"/>
          <w:lang w:val="ru-RU"/>
        </w:rPr>
        <w:t>на территории муниципального образования Паспаульс</w:t>
      </w:r>
      <w:r w:rsidR="004E3947" w:rsidRPr="008E3F60">
        <w:rPr>
          <w:rStyle w:val="a8"/>
          <w:rFonts w:ascii="Times New Roman" w:hAnsi="Times New Roman"/>
          <w:sz w:val="28"/>
          <w:szCs w:val="28"/>
          <w:lang w:val="ru-RU"/>
        </w:rPr>
        <w:t xml:space="preserve">кого сельского поселения на </w:t>
      </w:r>
      <w:r w:rsidR="00CE4D5F">
        <w:rPr>
          <w:rStyle w:val="a8"/>
          <w:rFonts w:ascii="Times New Roman" w:hAnsi="Times New Roman"/>
          <w:sz w:val="28"/>
          <w:szCs w:val="28"/>
          <w:lang w:val="ru-RU"/>
        </w:rPr>
        <w:t>2022-2024</w:t>
      </w:r>
      <w:r w:rsidR="00F059F2" w:rsidRPr="008E3F60">
        <w:rPr>
          <w:rStyle w:val="a8"/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F059F2" w:rsidRPr="008E3F60" w:rsidRDefault="00F059F2" w:rsidP="002A2AFE">
      <w:pPr>
        <w:pStyle w:val="a3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tbl>
      <w:tblPr>
        <w:tblW w:w="9657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7077"/>
        <w:gridCol w:w="18"/>
      </w:tblGrid>
      <w:tr w:rsidR="00F059F2" w:rsidRPr="002A2AFE" w:rsidTr="00B27742">
        <w:trPr>
          <w:tblCellSpacing w:w="0" w:type="dxa"/>
        </w:trPr>
        <w:tc>
          <w:tcPr>
            <w:tcW w:w="2562" w:type="dxa"/>
            <w:hideMark/>
          </w:tcPr>
          <w:p w:rsidR="00F059F2" w:rsidRPr="002A2AFE" w:rsidRDefault="00F059F2" w:rsidP="002A2A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AFE">
              <w:rPr>
                <w:rStyle w:val="a8"/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2A2AFE">
              <w:rPr>
                <w:rStyle w:val="a8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AFE">
              <w:rPr>
                <w:rStyle w:val="a8"/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095" w:type="dxa"/>
            <w:gridSpan w:val="2"/>
            <w:hideMark/>
          </w:tcPr>
          <w:p w:rsidR="00F059F2" w:rsidRPr="00CE4D5F" w:rsidRDefault="00F059F2" w:rsidP="008E3F6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E4D5F">
              <w:rPr>
                <w:rStyle w:val="a8"/>
                <w:rFonts w:ascii="Times New Roman" w:hAnsi="Times New Roman"/>
                <w:b w:val="0"/>
                <w:sz w:val="28"/>
                <w:szCs w:val="28"/>
                <w:lang w:val="ru-RU"/>
              </w:rPr>
              <w:t>«Обеспечение первичных мер пожарной безопасности</w:t>
            </w:r>
            <w:r w:rsidRPr="008E3F60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Pr="00CE4D5F">
              <w:rPr>
                <w:rStyle w:val="a8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на территории муниципального образования </w:t>
            </w:r>
            <w:proofErr w:type="spellStart"/>
            <w:r w:rsidRPr="00CE4D5F">
              <w:rPr>
                <w:rStyle w:val="a8"/>
                <w:rFonts w:ascii="Times New Roman" w:hAnsi="Times New Roman"/>
                <w:b w:val="0"/>
                <w:sz w:val="28"/>
                <w:szCs w:val="28"/>
                <w:lang w:val="ru-RU"/>
              </w:rPr>
              <w:t>Паспаульс</w:t>
            </w:r>
            <w:r w:rsidR="004E3947" w:rsidRPr="00CE4D5F">
              <w:rPr>
                <w:rStyle w:val="a8"/>
                <w:rFonts w:ascii="Times New Roman" w:hAnsi="Times New Roman"/>
                <w:b w:val="0"/>
                <w:sz w:val="28"/>
                <w:szCs w:val="28"/>
                <w:lang w:val="ru-RU"/>
              </w:rPr>
              <w:t>кого</w:t>
            </w:r>
            <w:proofErr w:type="spellEnd"/>
            <w:r w:rsidR="004E3947" w:rsidRPr="00CE4D5F">
              <w:rPr>
                <w:rStyle w:val="a8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сельского поселения на </w:t>
            </w:r>
            <w:r w:rsidR="00CE4D5F">
              <w:rPr>
                <w:rStyle w:val="a8"/>
                <w:rFonts w:ascii="Times New Roman" w:hAnsi="Times New Roman"/>
                <w:b w:val="0"/>
                <w:sz w:val="28"/>
                <w:szCs w:val="28"/>
                <w:lang w:val="ru-RU"/>
              </w:rPr>
              <w:t>2022-2024</w:t>
            </w:r>
            <w:r w:rsidRPr="00CE4D5F">
              <w:rPr>
                <w:rStyle w:val="a8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F059F2" w:rsidRPr="002A2AFE" w:rsidTr="00B27742">
        <w:trPr>
          <w:tblCellSpacing w:w="0" w:type="dxa"/>
        </w:trPr>
        <w:tc>
          <w:tcPr>
            <w:tcW w:w="2562" w:type="dxa"/>
            <w:hideMark/>
          </w:tcPr>
          <w:p w:rsidR="00F059F2" w:rsidRPr="002A2AFE" w:rsidRDefault="00F059F2" w:rsidP="002A2A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2AFE">
              <w:rPr>
                <w:rStyle w:val="a8"/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95" w:type="dxa"/>
            <w:gridSpan w:val="2"/>
            <w:hideMark/>
          </w:tcPr>
          <w:p w:rsidR="00F059F2" w:rsidRDefault="00F059F2" w:rsidP="002A2AF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4D5F">
              <w:rPr>
                <w:rFonts w:ascii="Times New Roman" w:hAnsi="Times New Roman"/>
                <w:sz w:val="28"/>
                <w:szCs w:val="28"/>
                <w:lang w:val="ru-RU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безопасности», ст.14 Федерального закона от 16.10.2003 № 131-ФЗ «Об общих принципах организации местного самоуправления в РФ»</w:t>
            </w:r>
          </w:p>
          <w:p w:rsidR="008E3F60" w:rsidRPr="008E3F60" w:rsidRDefault="008E3F60" w:rsidP="002A2AF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059F2" w:rsidRPr="002A2AFE" w:rsidTr="00B27742">
        <w:trPr>
          <w:tblCellSpacing w:w="0" w:type="dxa"/>
        </w:trPr>
        <w:tc>
          <w:tcPr>
            <w:tcW w:w="2562" w:type="dxa"/>
            <w:hideMark/>
          </w:tcPr>
          <w:p w:rsidR="00F059F2" w:rsidRDefault="00F059F2" w:rsidP="002A2AFE">
            <w:pPr>
              <w:pStyle w:val="a3"/>
              <w:rPr>
                <w:rStyle w:val="a8"/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A2AFE">
              <w:rPr>
                <w:rStyle w:val="a8"/>
                <w:rFonts w:ascii="Times New Roman" w:hAnsi="Times New Roman"/>
                <w:sz w:val="28"/>
                <w:szCs w:val="28"/>
              </w:rPr>
              <w:t>Заказчик</w:t>
            </w:r>
            <w:proofErr w:type="spellEnd"/>
            <w:r w:rsidRPr="002A2AFE">
              <w:rPr>
                <w:rStyle w:val="a8"/>
                <w:rFonts w:ascii="Times New Roman" w:hAnsi="Times New Roman"/>
                <w:sz w:val="28"/>
                <w:szCs w:val="28"/>
              </w:rPr>
              <w:t xml:space="preserve">                </w:t>
            </w:r>
            <w:proofErr w:type="spellStart"/>
            <w:r w:rsidRPr="002A2AFE">
              <w:rPr>
                <w:rStyle w:val="a8"/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  <w:p w:rsidR="008E3F60" w:rsidRPr="008E3F60" w:rsidRDefault="008E3F60" w:rsidP="002A2AF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5" w:type="dxa"/>
            <w:gridSpan w:val="2"/>
            <w:hideMark/>
          </w:tcPr>
          <w:p w:rsidR="00F059F2" w:rsidRPr="002A2AFE" w:rsidRDefault="00CE78DC" w:rsidP="002A2A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proofErr w:type="spellStart"/>
            <w:r w:rsidR="00F059F2" w:rsidRPr="002A2AFE">
              <w:rPr>
                <w:rFonts w:ascii="Times New Roman" w:hAnsi="Times New Roman"/>
                <w:sz w:val="28"/>
                <w:szCs w:val="28"/>
              </w:rPr>
              <w:t>дминистрация</w:t>
            </w:r>
            <w:proofErr w:type="spellEnd"/>
            <w:r w:rsidR="00F059F2" w:rsidRPr="002A2AF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F059F2" w:rsidRPr="002A2AFE">
              <w:rPr>
                <w:rFonts w:ascii="Times New Roman" w:hAnsi="Times New Roman"/>
                <w:sz w:val="28"/>
                <w:szCs w:val="28"/>
              </w:rPr>
              <w:t>Паспаульского</w:t>
            </w:r>
            <w:proofErr w:type="spellEnd"/>
            <w:r w:rsidR="00F059F2" w:rsidRPr="002A2A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59F2" w:rsidRPr="002A2AFE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="00F059F2" w:rsidRPr="002A2A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59F2" w:rsidRPr="002A2AFE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  <w:r w:rsidR="00F059F2" w:rsidRPr="002A2A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059F2" w:rsidRPr="002A2AFE" w:rsidTr="00B27742">
        <w:trPr>
          <w:tblCellSpacing w:w="0" w:type="dxa"/>
        </w:trPr>
        <w:tc>
          <w:tcPr>
            <w:tcW w:w="2562" w:type="dxa"/>
            <w:hideMark/>
          </w:tcPr>
          <w:p w:rsidR="008E3F60" w:rsidRDefault="00F059F2" w:rsidP="002A2AFE">
            <w:pPr>
              <w:pStyle w:val="a3"/>
              <w:rPr>
                <w:rStyle w:val="a8"/>
                <w:rFonts w:ascii="Times New Roman" w:hAnsi="Times New Roman"/>
                <w:sz w:val="28"/>
                <w:szCs w:val="28"/>
                <w:lang w:val="ru-RU"/>
              </w:rPr>
            </w:pPr>
            <w:r w:rsidRPr="002A2AFE">
              <w:rPr>
                <w:rStyle w:val="a8"/>
                <w:rFonts w:ascii="Times New Roman" w:hAnsi="Times New Roman"/>
                <w:sz w:val="28"/>
                <w:szCs w:val="28"/>
              </w:rPr>
              <w:t xml:space="preserve">Основные разработчики </w:t>
            </w:r>
          </w:p>
          <w:p w:rsidR="008E3F60" w:rsidRPr="008E3F60" w:rsidRDefault="008E3F60" w:rsidP="002A2AFE">
            <w:pPr>
              <w:pStyle w:val="a3"/>
              <w:rPr>
                <w:rStyle w:val="a8"/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059F2" w:rsidRPr="002A2AFE" w:rsidRDefault="00F059F2" w:rsidP="002A2A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AFE">
              <w:rPr>
                <w:rStyle w:val="a8"/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095" w:type="dxa"/>
            <w:gridSpan w:val="2"/>
            <w:hideMark/>
          </w:tcPr>
          <w:p w:rsidR="00F059F2" w:rsidRPr="002A2AFE" w:rsidRDefault="00F059F2" w:rsidP="002A2A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2AFE">
              <w:rPr>
                <w:rFonts w:ascii="Times New Roman" w:hAnsi="Times New Roman"/>
                <w:sz w:val="28"/>
                <w:szCs w:val="28"/>
              </w:rPr>
              <w:t>Администрация   Паспаульского сельского поселения</w:t>
            </w:r>
          </w:p>
        </w:tc>
      </w:tr>
      <w:tr w:rsidR="00F059F2" w:rsidRPr="008E3F60" w:rsidTr="00B27742">
        <w:trPr>
          <w:tblCellSpacing w:w="0" w:type="dxa"/>
        </w:trPr>
        <w:tc>
          <w:tcPr>
            <w:tcW w:w="2562" w:type="dxa"/>
            <w:hideMark/>
          </w:tcPr>
          <w:p w:rsidR="00F059F2" w:rsidRPr="002A2AFE" w:rsidRDefault="00F059F2" w:rsidP="002A2A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2AFE">
              <w:rPr>
                <w:rStyle w:val="a8"/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095" w:type="dxa"/>
            <w:gridSpan w:val="2"/>
            <w:hideMark/>
          </w:tcPr>
          <w:p w:rsidR="00F059F2" w:rsidRPr="008E3F60" w:rsidRDefault="00F059F2" w:rsidP="002A2AF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3F60">
              <w:rPr>
                <w:rFonts w:ascii="Times New Roman" w:hAnsi="Times New Roman"/>
                <w:sz w:val="28"/>
                <w:szCs w:val="28"/>
                <w:lang w:val="ru-RU"/>
              </w:rPr>
              <w:t>- оптимизация системы защиты жизни и здоровья населения от пожаров и их последствий путем качественного мате</w:t>
            </w:r>
            <w:r w:rsidR="008E3F60" w:rsidRPr="008E3F60">
              <w:rPr>
                <w:rFonts w:ascii="Times New Roman" w:hAnsi="Times New Roman"/>
                <w:sz w:val="28"/>
                <w:szCs w:val="28"/>
                <w:lang w:val="ru-RU"/>
              </w:rPr>
              <w:t>риального обеспечения полномочи</w:t>
            </w:r>
            <w:r w:rsidR="008E3F60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8E3F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обеспечению первичных мер пожарной безопасности;</w:t>
            </w:r>
          </w:p>
          <w:p w:rsidR="00F059F2" w:rsidRDefault="00F059F2" w:rsidP="002A2AF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3F60">
              <w:rPr>
                <w:rFonts w:ascii="Times New Roman" w:hAnsi="Times New Roman"/>
                <w:sz w:val="28"/>
                <w:szCs w:val="28"/>
                <w:lang w:val="ru-RU"/>
              </w:rPr>
              <w:t>- повышение эффективности проводим</w:t>
            </w:r>
            <w:r w:rsidR="008E3F60" w:rsidRPr="008E3F60">
              <w:rPr>
                <w:rFonts w:ascii="Times New Roman" w:hAnsi="Times New Roman"/>
                <w:sz w:val="28"/>
                <w:szCs w:val="28"/>
                <w:lang w:val="ru-RU"/>
              </w:rPr>
              <w:t>ой противопожарной пропаганды</w:t>
            </w:r>
            <w:r w:rsidR="008E3F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населением</w:t>
            </w:r>
            <w:r w:rsidRPr="002A2AFE">
              <w:rPr>
                <w:rFonts w:ascii="Times New Roman" w:hAnsi="Times New Roman"/>
                <w:sz w:val="28"/>
                <w:szCs w:val="28"/>
              </w:rPr>
              <w:t> </w:t>
            </w:r>
            <w:r w:rsidRPr="008E3F60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муниципального образования.</w:t>
            </w:r>
          </w:p>
          <w:p w:rsidR="008E3F60" w:rsidRPr="008E3F60" w:rsidRDefault="008E3F60" w:rsidP="002A2AF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059F2" w:rsidRPr="002A2AFE" w:rsidTr="00B27742">
        <w:trPr>
          <w:tblCellSpacing w:w="0" w:type="dxa"/>
        </w:trPr>
        <w:tc>
          <w:tcPr>
            <w:tcW w:w="2562" w:type="dxa"/>
            <w:hideMark/>
          </w:tcPr>
          <w:p w:rsidR="00F059F2" w:rsidRPr="002A2AFE" w:rsidRDefault="00F059F2" w:rsidP="002A2A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2AFE">
              <w:rPr>
                <w:rStyle w:val="a8"/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95" w:type="dxa"/>
            <w:gridSpan w:val="2"/>
            <w:hideMark/>
          </w:tcPr>
          <w:p w:rsidR="00F059F2" w:rsidRPr="00CE4D5F" w:rsidRDefault="00F059F2" w:rsidP="002A2AF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4D5F">
              <w:rPr>
                <w:rFonts w:ascii="Times New Roman" w:hAnsi="Times New Roman"/>
                <w:sz w:val="28"/>
                <w:szCs w:val="28"/>
                <w:lang w:val="ru-RU"/>
              </w:rPr>
              <w:t>- обеспечение необходимых условий для реализации полномочия по обеспечению первичных мер пожарной безопасности.</w:t>
            </w:r>
          </w:p>
        </w:tc>
      </w:tr>
      <w:tr w:rsidR="00F059F2" w:rsidRPr="002A2AFE" w:rsidTr="00B27742">
        <w:trPr>
          <w:tblCellSpacing w:w="0" w:type="dxa"/>
        </w:trPr>
        <w:tc>
          <w:tcPr>
            <w:tcW w:w="2562" w:type="dxa"/>
            <w:hideMark/>
          </w:tcPr>
          <w:p w:rsidR="00F059F2" w:rsidRPr="002A2AFE" w:rsidRDefault="00F059F2" w:rsidP="002A2AFE">
            <w:pPr>
              <w:pStyle w:val="a3"/>
              <w:rPr>
                <w:rStyle w:val="a8"/>
                <w:rFonts w:ascii="Times New Roman" w:hAnsi="Times New Roman"/>
                <w:sz w:val="28"/>
                <w:szCs w:val="28"/>
              </w:rPr>
            </w:pPr>
            <w:r w:rsidRPr="002A2AFE">
              <w:rPr>
                <w:rStyle w:val="a8"/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  <w:p w:rsidR="002A2AFE" w:rsidRPr="002A2AFE" w:rsidRDefault="002A2AFE" w:rsidP="002A2A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5" w:type="dxa"/>
            <w:gridSpan w:val="2"/>
            <w:hideMark/>
          </w:tcPr>
          <w:p w:rsidR="00F059F2" w:rsidRPr="002A2AFE" w:rsidRDefault="00CE4D5F" w:rsidP="002A2A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2022-2024</w:t>
            </w:r>
            <w:r w:rsidR="00F059F2" w:rsidRPr="002A2A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59F2" w:rsidRPr="002A2AFE">
              <w:rPr>
                <w:rFonts w:ascii="Times New Roman" w:hAnsi="Times New Roman"/>
                <w:sz w:val="28"/>
                <w:szCs w:val="28"/>
              </w:rPr>
              <w:t>годы</w:t>
            </w:r>
            <w:proofErr w:type="spellEnd"/>
          </w:p>
        </w:tc>
      </w:tr>
      <w:tr w:rsidR="00F059F2" w:rsidRPr="002A2AFE" w:rsidTr="00B27742">
        <w:trPr>
          <w:tblCellSpacing w:w="0" w:type="dxa"/>
        </w:trPr>
        <w:tc>
          <w:tcPr>
            <w:tcW w:w="2562" w:type="dxa"/>
            <w:hideMark/>
          </w:tcPr>
          <w:p w:rsidR="00F059F2" w:rsidRPr="002A2AFE" w:rsidRDefault="00F059F2" w:rsidP="002A2A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2AFE">
              <w:rPr>
                <w:rStyle w:val="a8"/>
                <w:rFonts w:ascii="Times New Roman" w:hAnsi="Times New Roman"/>
                <w:sz w:val="28"/>
                <w:szCs w:val="28"/>
              </w:rPr>
              <w:lastRenderedPageBreak/>
              <w:t>Исполнители основных мероприятий Программы</w:t>
            </w:r>
          </w:p>
        </w:tc>
        <w:tc>
          <w:tcPr>
            <w:tcW w:w="7095" w:type="dxa"/>
            <w:gridSpan w:val="2"/>
            <w:hideMark/>
          </w:tcPr>
          <w:p w:rsidR="00F059F2" w:rsidRPr="002A2AFE" w:rsidRDefault="00CE78DC" w:rsidP="002A2A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F059F2" w:rsidRPr="002A2AFE">
              <w:rPr>
                <w:rFonts w:ascii="Times New Roman" w:hAnsi="Times New Roman"/>
                <w:sz w:val="28"/>
                <w:szCs w:val="28"/>
              </w:rPr>
              <w:t>дминистрация  Паспаульского сельского поселения</w:t>
            </w:r>
          </w:p>
        </w:tc>
      </w:tr>
      <w:tr w:rsidR="00F059F2" w:rsidRPr="002A2AFE" w:rsidTr="00B27742">
        <w:trPr>
          <w:gridAfter w:val="1"/>
          <w:wAfter w:w="18" w:type="dxa"/>
          <w:tblCellSpacing w:w="0" w:type="dxa"/>
        </w:trPr>
        <w:tc>
          <w:tcPr>
            <w:tcW w:w="2562" w:type="dxa"/>
            <w:hideMark/>
          </w:tcPr>
          <w:p w:rsidR="00F059F2" w:rsidRPr="002A2AFE" w:rsidRDefault="00F059F2" w:rsidP="002A2A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2AFE">
              <w:rPr>
                <w:rStyle w:val="a8"/>
                <w:rFonts w:ascii="Times New Roman" w:hAnsi="Times New Roman"/>
                <w:sz w:val="28"/>
                <w:szCs w:val="28"/>
              </w:rPr>
              <w:t>Объем и источники финансирования Программы</w:t>
            </w:r>
          </w:p>
          <w:p w:rsidR="00F059F2" w:rsidRPr="002A2AFE" w:rsidRDefault="00F059F2" w:rsidP="002A2A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A2AF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77" w:type="dxa"/>
            <w:hideMark/>
          </w:tcPr>
          <w:p w:rsidR="00F059F2" w:rsidRPr="00CE4D5F" w:rsidRDefault="00F059F2" w:rsidP="002A2AF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4D5F">
              <w:rPr>
                <w:rFonts w:ascii="Times New Roman" w:hAnsi="Times New Roman"/>
                <w:sz w:val="28"/>
                <w:szCs w:val="28"/>
                <w:lang w:val="ru-RU"/>
              </w:rPr>
              <w:t>общий объем финансирования Программы за счет средств бюджета муницип</w:t>
            </w:r>
            <w:r w:rsidR="002A2AFE" w:rsidRPr="00CE4D5F">
              <w:rPr>
                <w:rFonts w:ascii="Times New Roman" w:hAnsi="Times New Roman"/>
                <w:sz w:val="28"/>
                <w:szCs w:val="28"/>
                <w:lang w:val="ru-RU"/>
              </w:rPr>
              <w:t>ального образования составляет 21,9</w:t>
            </w:r>
            <w:r w:rsidRPr="00CE4D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рублей, в том числе по годам:</w:t>
            </w:r>
          </w:p>
          <w:p w:rsidR="00F059F2" w:rsidRPr="00CE4D5F" w:rsidRDefault="004E3947" w:rsidP="002A2AF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4D5F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CE4D5F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F059F2" w:rsidRPr="00CE4D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 –7</w:t>
            </w:r>
            <w:r w:rsidR="00CE4D5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F059F2" w:rsidRPr="00CE4D5F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CE4D5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F059F2" w:rsidRPr="00CE4D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рублей;</w:t>
            </w:r>
          </w:p>
          <w:p w:rsidR="00F059F2" w:rsidRPr="00CE4D5F" w:rsidRDefault="004E3947" w:rsidP="002A2AF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4D5F"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 w:rsidR="00CE4D5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F059F2" w:rsidRPr="00CE4D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 – 7</w:t>
            </w:r>
            <w:r w:rsidR="00CE4D5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F059F2" w:rsidRPr="00CE4D5F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CE4D5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F059F2" w:rsidRPr="00CE4D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рублей;</w:t>
            </w:r>
          </w:p>
          <w:p w:rsidR="00F059F2" w:rsidRPr="00CE4D5F" w:rsidRDefault="004E3947" w:rsidP="002A2AF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4D5F"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 w:rsidR="00CE4D5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F059F2" w:rsidRPr="00CE4D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 – 7</w:t>
            </w:r>
            <w:r w:rsidR="00CE4D5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F059F2" w:rsidRPr="00CE4D5F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CE4D5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F059F2" w:rsidRPr="00CE4D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рублей.</w:t>
            </w:r>
          </w:p>
          <w:p w:rsidR="00F059F2" w:rsidRPr="00CE4D5F" w:rsidRDefault="00F059F2" w:rsidP="002A2AF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059F2" w:rsidRPr="002A2AFE" w:rsidTr="00B27742">
        <w:trPr>
          <w:tblCellSpacing w:w="0" w:type="dxa"/>
        </w:trPr>
        <w:tc>
          <w:tcPr>
            <w:tcW w:w="2562" w:type="dxa"/>
            <w:hideMark/>
          </w:tcPr>
          <w:p w:rsidR="00F059F2" w:rsidRPr="00CE4D5F" w:rsidRDefault="00F059F2" w:rsidP="002A2AF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4D5F">
              <w:rPr>
                <w:rStyle w:val="a8"/>
                <w:rFonts w:ascii="Times New Roman" w:hAnsi="Times New Roman"/>
                <w:sz w:val="28"/>
                <w:szCs w:val="28"/>
                <w:lang w:val="ru-RU"/>
              </w:rPr>
              <w:t xml:space="preserve">Ожидаемые конечные  результаты               </w:t>
            </w:r>
            <w:r w:rsidRPr="002A2AFE">
              <w:rPr>
                <w:rStyle w:val="a8"/>
                <w:rFonts w:ascii="Times New Roman" w:hAnsi="Times New Roman"/>
                <w:sz w:val="28"/>
                <w:szCs w:val="28"/>
              </w:rPr>
              <w:t> </w:t>
            </w:r>
            <w:r w:rsidRPr="00CE4D5F">
              <w:rPr>
                <w:rStyle w:val="a8"/>
                <w:rFonts w:ascii="Times New Roman" w:hAnsi="Times New Roman"/>
                <w:sz w:val="28"/>
                <w:szCs w:val="28"/>
                <w:lang w:val="ru-RU"/>
              </w:rPr>
              <w:t>реализации Программы</w:t>
            </w:r>
          </w:p>
        </w:tc>
        <w:tc>
          <w:tcPr>
            <w:tcW w:w="7095" w:type="dxa"/>
            <w:gridSpan w:val="2"/>
            <w:hideMark/>
          </w:tcPr>
          <w:p w:rsidR="00F059F2" w:rsidRPr="00CE4D5F" w:rsidRDefault="002A2AFE" w:rsidP="002A2AF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4D5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2A2AFE">
              <w:rPr>
                <w:rFonts w:ascii="Times New Roman" w:hAnsi="Times New Roman"/>
                <w:sz w:val="28"/>
                <w:szCs w:val="28"/>
              </w:rPr>
              <w:t>     </w:t>
            </w:r>
            <w:r w:rsidR="00F059F2" w:rsidRPr="00CE4D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снижение количества пожаров, гибели и </w:t>
            </w:r>
            <w:proofErr w:type="spellStart"/>
            <w:r w:rsidR="00F059F2" w:rsidRPr="00CE4D5F">
              <w:rPr>
                <w:rFonts w:ascii="Times New Roman" w:hAnsi="Times New Roman"/>
                <w:sz w:val="28"/>
                <w:szCs w:val="28"/>
                <w:lang w:val="ru-RU"/>
              </w:rPr>
              <w:t>травмирования</w:t>
            </w:r>
            <w:proofErr w:type="spellEnd"/>
            <w:r w:rsidR="00F059F2" w:rsidRPr="00CE4D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F059F2" w:rsidRPr="00CE4D5F" w:rsidRDefault="00F059F2" w:rsidP="002A2AF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4D5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2A2AFE">
              <w:rPr>
                <w:rFonts w:ascii="Times New Roman" w:hAnsi="Times New Roman"/>
                <w:sz w:val="28"/>
                <w:szCs w:val="28"/>
              </w:rPr>
              <w:t>     </w:t>
            </w:r>
            <w:r w:rsidRPr="00CE4D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относительное сокращение материального ущерба от пожаров и чрезвычайных ситуаций.</w:t>
            </w:r>
          </w:p>
        </w:tc>
      </w:tr>
    </w:tbl>
    <w:p w:rsidR="00F059F2" w:rsidRPr="00CE4D5F" w:rsidRDefault="00F059F2" w:rsidP="002A2AFE">
      <w:pPr>
        <w:pStyle w:val="a3"/>
        <w:rPr>
          <w:rStyle w:val="a8"/>
          <w:rFonts w:ascii="Times New Roman" w:hAnsi="Times New Roman"/>
          <w:b w:val="0"/>
          <w:sz w:val="28"/>
          <w:szCs w:val="28"/>
          <w:lang w:val="ru-RU"/>
        </w:rPr>
      </w:pPr>
    </w:p>
    <w:p w:rsidR="00F059F2" w:rsidRPr="008E3F60" w:rsidRDefault="00F059F2" w:rsidP="008E3F60">
      <w:pPr>
        <w:pStyle w:val="a3"/>
        <w:numPr>
          <w:ilvl w:val="0"/>
          <w:numId w:val="8"/>
        </w:numPr>
        <w:jc w:val="center"/>
        <w:rPr>
          <w:rStyle w:val="a8"/>
          <w:rFonts w:ascii="Times New Roman" w:hAnsi="Times New Roman"/>
          <w:b w:val="0"/>
          <w:sz w:val="28"/>
          <w:szCs w:val="28"/>
          <w:lang w:val="ru-RU"/>
        </w:rPr>
      </w:pPr>
      <w:r w:rsidRPr="008E3F60">
        <w:rPr>
          <w:rStyle w:val="a8"/>
          <w:rFonts w:ascii="Times New Roman" w:hAnsi="Times New Roman"/>
          <w:sz w:val="28"/>
          <w:szCs w:val="28"/>
          <w:lang w:val="ru-RU"/>
        </w:rPr>
        <w:t>Содержание, проблемы и обоснование необходимости ее решения программными методами</w:t>
      </w:r>
    </w:p>
    <w:p w:rsidR="00F059F2" w:rsidRPr="008E3F60" w:rsidRDefault="00F059F2" w:rsidP="002A2AFE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F059F2" w:rsidRPr="00CE4D5F" w:rsidRDefault="00F059F2" w:rsidP="008E3F6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E4D5F">
        <w:rPr>
          <w:rFonts w:ascii="Times New Roman" w:hAnsi="Times New Roman"/>
          <w:sz w:val="28"/>
          <w:szCs w:val="28"/>
          <w:lang w:val="ru-RU"/>
        </w:rPr>
        <w:t>Пожары и связанные с ними чрезвычайные ситуации, а</w:t>
      </w:r>
      <w:r w:rsidRPr="00CE4D5F">
        <w:rPr>
          <w:lang w:val="ru-RU"/>
        </w:rPr>
        <w:t xml:space="preserve"> </w:t>
      </w:r>
      <w:r w:rsidRPr="00CE4D5F">
        <w:rPr>
          <w:rFonts w:ascii="Times New Roman" w:hAnsi="Times New Roman"/>
          <w:sz w:val="28"/>
          <w:szCs w:val="28"/>
          <w:lang w:val="ru-RU"/>
        </w:rPr>
        <w:t>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муниципальном образовании в целом.</w:t>
      </w:r>
    </w:p>
    <w:p w:rsidR="00F059F2" w:rsidRPr="002A2AFE" w:rsidRDefault="00F059F2" w:rsidP="00F059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A2AFE">
        <w:rPr>
          <w:sz w:val="28"/>
          <w:szCs w:val="28"/>
        </w:rPr>
        <w:t>Анализ пожаров, произошедших на территории муниципальн</w:t>
      </w:r>
      <w:r w:rsidR="004E3947" w:rsidRPr="002A2AFE">
        <w:rPr>
          <w:sz w:val="28"/>
          <w:szCs w:val="28"/>
        </w:rPr>
        <w:t>ого образования за период с 20</w:t>
      </w:r>
      <w:r w:rsidR="00CE4D5F">
        <w:rPr>
          <w:sz w:val="28"/>
          <w:szCs w:val="28"/>
        </w:rPr>
        <w:t>19</w:t>
      </w:r>
      <w:r w:rsidR="004E3947" w:rsidRPr="002A2AFE">
        <w:rPr>
          <w:sz w:val="28"/>
          <w:szCs w:val="28"/>
        </w:rPr>
        <w:t xml:space="preserve"> года по 20</w:t>
      </w:r>
      <w:r w:rsidR="00CE4D5F">
        <w:rPr>
          <w:sz w:val="28"/>
          <w:szCs w:val="28"/>
        </w:rPr>
        <w:t>21</w:t>
      </w:r>
      <w:r w:rsidRPr="002A2AFE">
        <w:rPr>
          <w:sz w:val="28"/>
          <w:szCs w:val="28"/>
        </w:rPr>
        <w:t>год, показал что, количество пожаров и ущерб от них остается  значительным. В соответствии с Федеральными законами «О пожарной безопасности»,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F059F2" w:rsidRPr="002A2AFE" w:rsidRDefault="00F059F2" w:rsidP="00F059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A2AFE">
        <w:rPr>
          <w:sz w:val="28"/>
          <w:szCs w:val="28"/>
        </w:rPr>
        <w:t>- разработку и реализацию мер пожарной безопасности для муниципального образования;</w:t>
      </w:r>
    </w:p>
    <w:p w:rsidR="00F059F2" w:rsidRPr="002A2AFE" w:rsidRDefault="00F059F2" w:rsidP="00F059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A2AFE">
        <w:rPr>
          <w:sz w:val="28"/>
          <w:szCs w:val="28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F059F2" w:rsidRPr="002A2AFE" w:rsidRDefault="00F059F2" w:rsidP="00F059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A2AFE">
        <w:rPr>
          <w:sz w:val="28"/>
          <w:szCs w:val="28"/>
        </w:rPr>
        <w:t>- разработку и организацию выполнения муниципальных целевых программ по вопросам обеспечения пожарной безопасности;</w:t>
      </w:r>
    </w:p>
    <w:p w:rsidR="00F059F2" w:rsidRPr="002A2AFE" w:rsidRDefault="00F059F2" w:rsidP="00F059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A2AFE">
        <w:rPr>
          <w:sz w:val="28"/>
          <w:szCs w:val="28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F059F2" w:rsidRPr="002A2AFE" w:rsidRDefault="00F059F2" w:rsidP="00F059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A2AFE">
        <w:rPr>
          <w:sz w:val="28"/>
          <w:szCs w:val="28"/>
        </w:rPr>
        <w:t xml:space="preserve">- 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социальное и экономическое стимулирование </w:t>
      </w:r>
      <w:r w:rsidRPr="002A2AFE">
        <w:rPr>
          <w:sz w:val="28"/>
          <w:szCs w:val="28"/>
        </w:rPr>
        <w:lastRenderedPageBreak/>
        <w:t>участия граждан и организаций в добровольной пожарной охране, в том числе участия в борьбе с пожарами;</w:t>
      </w:r>
    </w:p>
    <w:p w:rsidR="00F059F2" w:rsidRPr="002A2AFE" w:rsidRDefault="00F059F2" w:rsidP="00F059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A2AFE">
        <w:rPr>
          <w:sz w:val="28"/>
          <w:szCs w:val="28"/>
        </w:rPr>
        <w:t>-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обеспечение надлежащего состояния источников противопожарного водоснабжения;</w:t>
      </w:r>
    </w:p>
    <w:p w:rsidR="00F059F2" w:rsidRPr="002A2AFE" w:rsidRDefault="00F059F2" w:rsidP="00F059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A2AFE">
        <w:rPr>
          <w:sz w:val="28"/>
          <w:szCs w:val="28"/>
        </w:rPr>
        <w:t>- обеспечение беспрепятственного проезда пожарной техники к месту пожара;</w:t>
      </w:r>
    </w:p>
    <w:p w:rsidR="00F059F2" w:rsidRPr="002A2AFE" w:rsidRDefault="00F059F2" w:rsidP="00F059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A2AFE">
        <w:rPr>
          <w:sz w:val="28"/>
          <w:szCs w:val="28"/>
        </w:rPr>
        <w:t>- 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F059F2" w:rsidRPr="002A2AFE" w:rsidRDefault="00F059F2" w:rsidP="00F059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A2AFE">
        <w:rPr>
          <w:sz w:val="28"/>
          <w:szCs w:val="28"/>
        </w:rPr>
        <w:t>-  оснащение территорий общего пользования первичными средствами тушения пожаров и противопожарным инвентарем;</w:t>
      </w:r>
    </w:p>
    <w:p w:rsidR="00F059F2" w:rsidRPr="002A2AFE" w:rsidRDefault="00F059F2" w:rsidP="00F059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A2AFE">
        <w:rPr>
          <w:sz w:val="28"/>
          <w:szCs w:val="28"/>
        </w:rPr>
        <w:t>- 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F059F2" w:rsidRPr="002A2AFE" w:rsidRDefault="00F059F2" w:rsidP="00F059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A2AFE">
        <w:rPr>
          <w:sz w:val="28"/>
          <w:szCs w:val="28"/>
        </w:rPr>
        <w:t>- 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F059F2" w:rsidRPr="002A2AFE" w:rsidRDefault="00F059F2" w:rsidP="00F059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A2AFE">
        <w:rPr>
          <w:sz w:val="28"/>
          <w:szCs w:val="28"/>
        </w:rPr>
        <w:t>- 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:rsidR="00F059F2" w:rsidRPr="002A2AFE" w:rsidRDefault="00F059F2" w:rsidP="00F059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A2AFE">
        <w:rPr>
          <w:sz w:val="28"/>
          <w:szCs w:val="28"/>
        </w:rPr>
        <w:t>-  содержание в исправном состоянии средств обеспечения пожарной безопасности жилых и общественных зданий, в том числе находящихся в муниципальной собственности.</w:t>
      </w:r>
    </w:p>
    <w:p w:rsidR="00F059F2" w:rsidRPr="002A2AFE" w:rsidRDefault="00F059F2" w:rsidP="00F059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A2AFE">
        <w:rPr>
          <w:sz w:val="28"/>
          <w:szCs w:val="28"/>
        </w:rPr>
        <w:t>Без достаточного финансирования полномочия по обеспечению первичных мер пожарной безопасности его реализация представляется крайне затруднительной и неэффективной.</w:t>
      </w:r>
    </w:p>
    <w:p w:rsidR="00F059F2" w:rsidRPr="002A2AFE" w:rsidRDefault="00F059F2" w:rsidP="00F059F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2AFE">
        <w:rPr>
          <w:sz w:val="28"/>
          <w:szCs w:val="28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2A2AFE">
        <w:rPr>
          <w:sz w:val="28"/>
          <w:szCs w:val="28"/>
        </w:rPr>
        <w:t>травмирование</w:t>
      </w:r>
      <w:proofErr w:type="spellEnd"/>
      <w:r w:rsidRPr="002A2AFE">
        <w:rPr>
          <w:sz w:val="28"/>
          <w:szCs w:val="28"/>
        </w:rPr>
        <w:t xml:space="preserve"> людей, материальный ущерб от пожаров.</w:t>
      </w:r>
    </w:p>
    <w:p w:rsidR="00F059F2" w:rsidRPr="002A2AFE" w:rsidRDefault="00F059F2" w:rsidP="00F059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A2AFE">
        <w:rPr>
          <w:sz w:val="28"/>
          <w:szCs w:val="28"/>
        </w:rPr>
        <w:t xml:space="preserve">Разработка и принятие целевой программы </w:t>
      </w:r>
      <w:r w:rsidRPr="002A2AFE">
        <w:rPr>
          <w:rStyle w:val="a8"/>
          <w:sz w:val="28"/>
          <w:szCs w:val="28"/>
        </w:rPr>
        <w:t>«Обеспечение первичных мер пожарной безопасности на территории муниципального образования Паспаул</w:t>
      </w:r>
      <w:r w:rsidR="004E3947" w:rsidRPr="002A2AFE">
        <w:rPr>
          <w:rStyle w:val="a8"/>
          <w:sz w:val="28"/>
          <w:szCs w:val="28"/>
        </w:rPr>
        <w:t xml:space="preserve">ьское сельское поселение на </w:t>
      </w:r>
      <w:r w:rsidR="00CE4D5F">
        <w:rPr>
          <w:rStyle w:val="a8"/>
          <w:sz w:val="28"/>
          <w:szCs w:val="28"/>
        </w:rPr>
        <w:t>2022-2024</w:t>
      </w:r>
      <w:r w:rsidRPr="002A2AFE">
        <w:rPr>
          <w:rStyle w:val="a8"/>
          <w:sz w:val="28"/>
          <w:szCs w:val="28"/>
        </w:rPr>
        <w:t xml:space="preserve"> годы» </w:t>
      </w:r>
      <w:r w:rsidRPr="002A2AFE">
        <w:rPr>
          <w:sz w:val="28"/>
          <w:szCs w:val="28"/>
        </w:rPr>
        <w:t>позволят поэтапно решать обозначенные вопросы.</w:t>
      </w:r>
    </w:p>
    <w:p w:rsidR="00F059F2" w:rsidRPr="002A2AFE" w:rsidRDefault="00F059F2" w:rsidP="00F059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059F2" w:rsidRPr="002A2AFE" w:rsidRDefault="00F059F2" w:rsidP="008E3F60">
      <w:pPr>
        <w:pStyle w:val="a6"/>
        <w:numPr>
          <w:ilvl w:val="0"/>
          <w:numId w:val="8"/>
        </w:numPr>
        <w:spacing w:before="0" w:beforeAutospacing="0" w:after="0" w:afterAutospacing="0"/>
        <w:jc w:val="center"/>
        <w:rPr>
          <w:rStyle w:val="a8"/>
          <w:b w:val="0"/>
          <w:sz w:val="28"/>
          <w:szCs w:val="28"/>
        </w:rPr>
      </w:pPr>
      <w:r w:rsidRPr="002A2AFE">
        <w:rPr>
          <w:rStyle w:val="a8"/>
          <w:sz w:val="28"/>
          <w:szCs w:val="28"/>
        </w:rPr>
        <w:t>Цели и задачи Программы</w:t>
      </w:r>
    </w:p>
    <w:p w:rsidR="00F059F2" w:rsidRPr="002A2AFE" w:rsidRDefault="00F059F2" w:rsidP="00F059F2">
      <w:pPr>
        <w:pStyle w:val="a6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F059F2" w:rsidRPr="002A2AFE" w:rsidRDefault="00F059F2" w:rsidP="00F059F2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A2AFE">
        <w:rPr>
          <w:sz w:val="28"/>
          <w:szCs w:val="28"/>
        </w:rPr>
        <w:t>Целями Программы являются:</w:t>
      </w:r>
    </w:p>
    <w:p w:rsidR="00F059F2" w:rsidRPr="002A2AFE" w:rsidRDefault="00F059F2" w:rsidP="00F059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A2AFE">
        <w:rPr>
          <w:sz w:val="28"/>
          <w:szCs w:val="28"/>
        </w:rPr>
        <w:t>-       оптимизация системы защиты жизни и здоровья населения муниципального образования от пожаров и их последствий путем качественного материального обеспечения полномочия по обеспечению первичных мер пожарной безопасности;</w:t>
      </w:r>
    </w:p>
    <w:p w:rsidR="00F059F2" w:rsidRPr="002A2AFE" w:rsidRDefault="00F059F2" w:rsidP="00F059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A2AFE">
        <w:rPr>
          <w:sz w:val="28"/>
          <w:szCs w:val="28"/>
        </w:rPr>
        <w:lastRenderedPageBreak/>
        <w:t>-       повышение эффективности проводимой противопожарной пропаганды с населением муниципального образования.</w:t>
      </w:r>
    </w:p>
    <w:p w:rsidR="00F059F2" w:rsidRPr="002A2AFE" w:rsidRDefault="00F059F2" w:rsidP="00F059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A2AFE">
        <w:rPr>
          <w:sz w:val="28"/>
          <w:szCs w:val="28"/>
        </w:rPr>
        <w:t>Для достижения поставленных целей необходимо решение следующих задач:</w:t>
      </w:r>
    </w:p>
    <w:p w:rsidR="00F059F2" w:rsidRPr="002A2AFE" w:rsidRDefault="00F059F2" w:rsidP="00F059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A2AFE">
        <w:rPr>
          <w:sz w:val="28"/>
          <w:szCs w:val="28"/>
        </w:rPr>
        <w:t>-       обеспечение необходимых условий для реализации полномочия по обеспечению первичных мер пожарной безопасности;</w:t>
      </w:r>
    </w:p>
    <w:p w:rsidR="00F059F2" w:rsidRPr="002A2AFE" w:rsidRDefault="00F059F2" w:rsidP="00F059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A2AFE">
        <w:rPr>
          <w:sz w:val="28"/>
          <w:szCs w:val="28"/>
        </w:rPr>
        <w:t>-             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F059F2" w:rsidRPr="002A2AFE" w:rsidRDefault="00F059F2" w:rsidP="00F059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A2AFE">
        <w:rPr>
          <w:sz w:val="28"/>
          <w:szCs w:val="28"/>
        </w:rPr>
        <w:t>-       обустройство в каждом населенном пункте существующих мест водозабора для противопожарных нужд;</w:t>
      </w:r>
    </w:p>
    <w:p w:rsidR="00F059F2" w:rsidRPr="002A2AFE" w:rsidRDefault="00F059F2" w:rsidP="00F059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A2AFE">
        <w:rPr>
          <w:sz w:val="28"/>
          <w:szCs w:val="28"/>
        </w:rPr>
        <w:t>-       обучение населения мерам пожарной безопасности и действиям при пожарах.</w:t>
      </w:r>
    </w:p>
    <w:p w:rsidR="00F059F2" w:rsidRPr="002A2AFE" w:rsidRDefault="00F059F2" w:rsidP="00F059F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2AFE">
        <w:rPr>
          <w:sz w:val="28"/>
          <w:szCs w:val="28"/>
        </w:rPr>
        <w:t>Необходимым условием для успешной реализации противопожарных мероприятий в населенных пунктах, на предприятиях и в организациях, жилом секторе является пропаганда противопожарных знаний среди населения в соответствии с Федеральными законами «О пожарной безопасности», «Технический регламент о требованиях пожарной безопасности». Без целенаправленного финансирования размещение противопожарной информации на улицах населенных пунктов, в местах массового пребывания людей, в том числе с использованием средств наружной рекламы, невозможно.</w:t>
      </w:r>
    </w:p>
    <w:p w:rsidR="00F059F2" w:rsidRPr="002A2AFE" w:rsidRDefault="00F059F2" w:rsidP="00F059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A2AFE">
        <w:rPr>
          <w:sz w:val="28"/>
          <w:szCs w:val="28"/>
        </w:rPr>
        <w:t>Реализация  </w:t>
      </w:r>
      <w:r w:rsidR="004E3947" w:rsidRPr="002A2AFE">
        <w:rPr>
          <w:sz w:val="28"/>
          <w:szCs w:val="28"/>
        </w:rPr>
        <w:t xml:space="preserve"> Программы осуществляется с 20</w:t>
      </w:r>
      <w:r w:rsidR="00CE4D5F">
        <w:rPr>
          <w:sz w:val="28"/>
          <w:szCs w:val="28"/>
        </w:rPr>
        <w:t>22</w:t>
      </w:r>
      <w:r w:rsidR="004E3947" w:rsidRPr="002A2AFE">
        <w:rPr>
          <w:sz w:val="28"/>
          <w:szCs w:val="28"/>
        </w:rPr>
        <w:t xml:space="preserve"> года по 202</w:t>
      </w:r>
      <w:r w:rsidR="00CE4D5F">
        <w:rPr>
          <w:sz w:val="28"/>
          <w:szCs w:val="28"/>
        </w:rPr>
        <w:t>4</w:t>
      </w:r>
      <w:r w:rsidRPr="002A2AFE">
        <w:rPr>
          <w:sz w:val="28"/>
          <w:szCs w:val="28"/>
        </w:rPr>
        <w:t xml:space="preserve"> год.</w:t>
      </w:r>
    </w:p>
    <w:p w:rsidR="00F059F2" w:rsidRPr="002A2AFE" w:rsidRDefault="00F059F2" w:rsidP="00F059F2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2A2AFE">
        <w:rPr>
          <w:rStyle w:val="a8"/>
          <w:sz w:val="28"/>
          <w:szCs w:val="28"/>
        </w:rPr>
        <w:t>3. Ресурсное обеспечение Программы, перечень программных мероприятий</w:t>
      </w:r>
    </w:p>
    <w:p w:rsidR="00F059F2" w:rsidRPr="002A2AFE" w:rsidRDefault="00F059F2" w:rsidP="00F059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A2AFE">
        <w:rPr>
          <w:sz w:val="28"/>
          <w:szCs w:val="28"/>
        </w:rPr>
        <w:t>Реализация Программы осуществляется за счет средств муниципального образования. Общий объем финансирования меро</w:t>
      </w:r>
      <w:r w:rsidR="002A2AFE">
        <w:rPr>
          <w:sz w:val="28"/>
          <w:szCs w:val="28"/>
        </w:rPr>
        <w:t xml:space="preserve">приятий Программы составляет  </w:t>
      </w:r>
      <w:r w:rsidR="00CE4D5F">
        <w:rPr>
          <w:sz w:val="28"/>
          <w:szCs w:val="28"/>
        </w:rPr>
        <w:t>210.0</w:t>
      </w:r>
      <w:r w:rsidR="002A2AFE">
        <w:rPr>
          <w:sz w:val="28"/>
          <w:szCs w:val="28"/>
        </w:rPr>
        <w:t xml:space="preserve"> </w:t>
      </w:r>
      <w:proofErr w:type="spellStart"/>
      <w:r w:rsidRPr="002A2AFE">
        <w:rPr>
          <w:sz w:val="28"/>
          <w:szCs w:val="28"/>
        </w:rPr>
        <w:t>тыс</w:t>
      </w:r>
      <w:proofErr w:type="gramStart"/>
      <w:r w:rsidRPr="002A2AFE">
        <w:rPr>
          <w:sz w:val="28"/>
          <w:szCs w:val="28"/>
        </w:rPr>
        <w:t>.р</w:t>
      </w:r>
      <w:proofErr w:type="gramEnd"/>
      <w:r w:rsidRPr="002A2AFE">
        <w:rPr>
          <w:sz w:val="28"/>
          <w:szCs w:val="28"/>
        </w:rPr>
        <w:t>уб</w:t>
      </w:r>
      <w:proofErr w:type="spellEnd"/>
      <w:r w:rsidRPr="002A2AFE">
        <w:rPr>
          <w:sz w:val="28"/>
          <w:szCs w:val="28"/>
        </w:rPr>
        <w:t>. Система программных мероприятий включает в себя:</w:t>
      </w:r>
    </w:p>
    <w:tbl>
      <w:tblPr>
        <w:tblW w:w="10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5545"/>
        <w:gridCol w:w="700"/>
        <w:gridCol w:w="748"/>
        <w:gridCol w:w="747"/>
        <w:gridCol w:w="793"/>
        <w:gridCol w:w="1042"/>
      </w:tblGrid>
      <w:tr w:rsidR="00F059F2" w:rsidRPr="002A2AFE" w:rsidTr="005E4B87">
        <w:trPr>
          <w:gridAfter w:val="1"/>
          <w:wAfter w:w="1042" w:type="dxa"/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9F2" w:rsidRPr="002A2AFE" w:rsidRDefault="00F059F2" w:rsidP="00B27742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A2AFE">
              <w:rPr>
                <w:rStyle w:val="a8"/>
                <w:sz w:val="28"/>
                <w:szCs w:val="28"/>
              </w:rPr>
              <w:t>№</w:t>
            </w:r>
          </w:p>
          <w:p w:rsidR="00F059F2" w:rsidRPr="002A2AFE" w:rsidRDefault="00F059F2" w:rsidP="00B27742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2A2AFE">
              <w:rPr>
                <w:rStyle w:val="a8"/>
                <w:sz w:val="28"/>
                <w:szCs w:val="28"/>
              </w:rPr>
              <w:t>п</w:t>
            </w:r>
            <w:proofErr w:type="gramEnd"/>
            <w:r w:rsidRPr="002A2AFE">
              <w:rPr>
                <w:rStyle w:val="a8"/>
                <w:sz w:val="28"/>
                <w:szCs w:val="28"/>
              </w:rPr>
              <w:t>/п</w:t>
            </w:r>
          </w:p>
        </w:tc>
        <w:tc>
          <w:tcPr>
            <w:tcW w:w="5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9F2" w:rsidRPr="002A2AFE" w:rsidRDefault="00F059F2" w:rsidP="00B27742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A2AFE">
              <w:rPr>
                <w:rStyle w:val="a8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9F2" w:rsidRPr="002A2AFE" w:rsidRDefault="00F059F2" w:rsidP="00B27742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A2AFE">
              <w:rPr>
                <w:rStyle w:val="a8"/>
                <w:sz w:val="28"/>
                <w:szCs w:val="28"/>
              </w:rPr>
              <w:t>Объем финансирования по годам (</w:t>
            </w:r>
            <w:proofErr w:type="spellStart"/>
            <w:r w:rsidRPr="002A2AFE">
              <w:rPr>
                <w:rStyle w:val="a8"/>
                <w:sz w:val="28"/>
                <w:szCs w:val="28"/>
              </w:rPr>
              <w:t>тыс</w:t>
            </w:r>
            <w:proofErr w:type="gramStart"/>
            <w:r w:rsidRPr="002A2AFE">
              <w:rPr>
                <w:rStyle w:val="a8"/>
                <w:sz w:val="28"/>
                <w:szCs w:val="28"/>
              </w:rPr>
              <w:t>.р</w:t>
            </w:r>
            <w:proofErr w:type="gramEnd"/>
            <w:r w:rsidRPr="002A2AFE">
              <w:rPr>
                <w:rStyle w:val="a8"/>
                <w:sz w:val="28"/>
                <w:szCs w:val="28"/>
              </w:rPr>
              <w:t>ублей</w:t>
            </w:r>
            <w:proofErr w:type="spellEnd"/>
            <w:r w:rsidRPr="002A2AFE">
              <w:rPr>
                <w:rStyle w:val="a8"/>
                <w:sz w:val="28"/>
                <w:szCs w:val="28"/>
              </w:rPr>
              <w:t>)</w:t>
            </w:r>
          </w:p>
        </w:tc>
        <w:tc>
          <w:tcPr>
            <w:tcW w:w="7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9F2" w:rsidRPr="002A2AFE" w:rsidRDefault="00F059F2" w:rsidP="00B27742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A2AFE">
              <w:rPr>
                <w:rStyle w:val="a8"/>
                <w:sz w:val="28"/>
                <w:szCs w:val="28"/>
              </w:rPr>
              <w:t>Итого</w:t>
            </w:r>
          </w:p>
        </w:tc>
      </w:tr>
      <w:tr w:rsidR="00F059F2" w:rsidRPr="002A2AFE" w:rsidTr="005E4B87">
        <w:trPr>
          <w:gridAfter w:val="1"/>
          <w:wAfter w:w="1042" w:type="dxa"/>
          <w:tblCellSpacing w:w="0" w:type="dxa"/>
        </w:trPr>
        <w:tc>
          <w:tcPr>
            <w:tcW w:w="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9F2" w:rsidRPr="002A2AFE" w:rsidRDefault="00F059F2" w:rsidP="00B27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9F2" w:rsidRPr="002A2AFE" w:rsidRDefault="00F059F2" w:rsidP="00B27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9F2" w:rsidRPr="002A2AFE" w:rsidRDefault="004E3947" w:rsidP="00CE4D5F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A2AFE">
              <w:rPr>
                <w:rStyle w:val="a8"/>
                <w:sz w:val="28"/>
                <w:szCs w:val="28"/>
              </w:rPr>
              <w:t>20</w:t>
            </w:r>
            <w:r w:rsidR="00CE4D5F">
              <w:rPr>
                <w:rStyle w:val="a8"/>
                <w:sz w:val="28"/>
                <w:szCs w:val="28"/>
              </w:rPr>
              <w:t>22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9F2" w:rsidRPr="002A2AFE" w:rsidRDefault="004E3947" w:rsidP="00CE4D5F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A2AFE">
              <w:rPr>
                <w:rStyle w:val="a8"/>
                <w:sz w:val="28"/>
                <w:szCs w:val="28"/>
              </w:rPr>
              <w:t>202</w:t>
            </w:r>
            <w:r w:rsidR="00CE4D5F">
              <w:rPr>
                <w:rStyle w:val="a8"/>
                <w:sz w:val="28"/>
                <w:szCs w:val="28"/>
              </w:rPr>
              <w:t>3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9F2" w:rsidRPr="002A2AFE" w:rsidRDefault="004E3947" w:rsidP="00CE4D5F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A2AFE">
              <w:rPr>
                <w:rStyle w:val="a8"/>
                <w:sz w:val="28"/>
                <w:szCs w:val="28"/>
              </w:rPr>
              <w:t>202</w:t>
            </w:r>
            <w:r w:rsidR="00CE4D5F">
              <w:rPr>
                <w:rStyle w:val="a8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9F2" w:rsidRPr="002A2AFE" w:rsidRDefault="00F059F2" w:rsidP="00B27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59F2" w:rsidRPr="002A2AFE" w:rsidTr="005E4B87">
        <w:trPr>
          <w:gridAfter w:val="1"/>
          <w:wAfter w:w="1042" w:type="dxa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9F2" w:rsidRPr="002A2AFE" w:rsidRDefault="00F059F2" w:rsidP="00F059F2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AFE">
              <w:rPr>
                <w:rFonts w:ascii="Times New Roman" w:hAnsi="Times New Roman" w:cs="Times New Roman"/>
                <w:sz w:val="28"/>
                <w:szCs w:val="28"/>
              </w:rPr>
              <w:t>   1.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9F2" w:rsidRPr="005E4B87" w:rsidRDefault="00F059F2" w:rsidP="00B27742">
            <w:pPr>
              <w:pStyle w:val="a6"/>
              <w:spacing w:before="0" w:beforeAutospacing="0" w:after="0" w:afterAutospacing="0"/>
              <w:rPr>
                <w:sz w:val="27"/>
                <w:szCs w:val="27"/>
              </w:rPr>
            </w:pPr>
            <w:r w:rsidRPr="005E4B87">
              <w:rPr>
                <w:sz w:val="27"/>
                <w:szCs w:val="27"/>
              </w:rPr>
              <w:t xml:space="preserve">Создание комиссии по обеспечению пожарной безопасности социально незащищённых слоёв населения 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9F2" w:rsidRPr="002A2AFE" w:rsidRDefault="00F059F2" w:rsidP="00B27742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A2AFE">
              <w:rPr>
                <w:sz w:val="28"/>
                <w:szCs w:val="28"/>
              </w:rPr>
              <w:t>-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9F2" w:rsidRPr="002A2AFE" w:rsidRDefault="00F059F2" w:rsidP="00B27742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A2AFE">
              <w:rPr>
                <w:sz w:val="28"/>
                <w:szCs w:val="28"/>
              </w:rPr>
              <w:t>-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9F2" w:rsidRPr="002A2AFE" w:rsidRDefault="00F059F2" w:rsidP="00B27742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A2AFE">
              <w:rPr>
                <w:sz w:val="28"/>
                <w:szCs w:val="28"/>
              </w:rPr>
              <w:t>-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9F2" w:rsidRPr="002A2AFE" w:rsidRDefault="00F059F2" w:rsidP="00B27742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A2AFE">
              <w:rPr>
                <w:sz w:val="28"/>
                <w:szCs w:val="28"/>
              </w:rPr>
              <w:t>-</w:t>
            </w:r>
          </w:p>
        </w:tc>
      </w:tr>
      <w:tr w:rsidR="00F059F2" w:rsidRPr="002A2AFE" w:rsidTr="005E4B87">
        <w:trPr>
          <w:gridAfter w:val="1"/>
          <w:wAfter w:w="1042" w:type="dxa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9F2" w:rsidRPr="002A2AFE" w:rsidRDefault="00F059F2" w:rsidP="00F059F2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AFE">
              <w:rPr>
                <w:rFonts w:ascii="Times New Roman" w:hAnsi="Times New Roman" w:cs="Times New Roman"/>
                <w:sz w:val="28"/>
                <w:szCs w:val="28"/>
              </w:rPr>
              <w:t xml:space="preserve">   2.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9F2" w:rsidRPr="005E4B87" w:rsidRDefault="00F059F2" w:rsidP="00B27742">
            <w:pPr>
              <w:pStyle w:val="a6"/>
              <w:spacing w:before="0" w:beforeAutospacing="0" w:after="0" w:afterAutospacing="0"/>
              <w:rPr>
                <w:sz w:val="27"/>
                <w:szCs w:val="27"/>
              </w:rPr>
            </w:pPr>
            <w:proofErr w:type="gramStart"/>
            <w:r w:rsidRPr="005E4B87">
              <w:rPr>
                <w:sz w:val="27"/>
                <w:szCs w:val="27"/>
              </w:rPr>
              <w:t>По результатам комиссионных обследований составить акты обследований (информацию о наличии визуального повреждения печей и электропроводок, иных нарушениях требований пожарной безопасности</w:t>
            </w:r>
            <w:proofErr w:type="gramEnd"/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9F2" w:rsidRPr="002A2AFE" w:rsidRDefault="00F059F2" w:rsidP="00B27742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9F2" w:rsidRPr="002A2AFE" w:rsidRDefault="00F059F2" w:rsidP="00B27742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9F2" w:rsidRPr="002A2AFE" w:rsidRDefault="00F059F2" w:rsidP="00B27742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9F2" w:rsidRPr="002A2AFE" w:rsidRDefault="00F059F2" w:rsidP="00B27742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F059F2" w:rsidRPr="002A2AFE" w:rsidTr="005E4B87">
        <w:trPr>
          <w:gridAfter w:val="1"/>
          <w:wAfter w:w="1042" w:type="dxa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9F2" w:rsidRPr="002A2AFE" w:rsidRDefault="00F059F2" w:rsidP="00F059F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AFE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9F2" w:rsidRPr="005E4B87" w:rsidRDefault="00F059F2" w:rsidP="00B27742">
            <w:pPr>
              <w:pStyle w:val="a6"/>
              <w:spacing w:before="0" w:beforeAutospacing="0" w:after="0" w:afterAutospacing="0"/>
              <w:rPr>
                <w:sz w:val="27"/>
                <w:szCs w:val="27"/>
              </w:rPr>
            </w:pPr>
            <w:r w:rsidRPr="005E4B87">
              <w:rPr>
                <w:sz w:val="27"/>
                <w:szCs w:val="27"/>
              </w:rPr>
              <w:t xml:space="preserve">Разработка и утверждение комплекса мер по обеспечению пожарной безопасности жилых помещений, занимаемых многодетными и </w:t>
            </w:r>
            <w:r w:rsidRPr="005E4B87">
              <w:rPr>
                <w:sz w:val="27"/>
                <w:szCs w:val="27"/>
              </w:rPr>
              <w:lastRenderedPageBreak/>
              <w:t>малообеспеченными семьями с детьми,  граждан, находящихся в трудной жизненной ситуации, ветеранов ВОВ, вдов участников ВОВ.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9F2" w:rsidRPr="002A2AFE" w:rsidRDefault="00CE4D5F" w:rsidP="00B27742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9F2" w:rsidRPr="002A2AFE" w:rsidRDefault="00CE4D5F" w:rsidP="00B27742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9F2" w:rsidRPr="002A2AFE" w:rsidRDefault="00CE4D5F" w:rsidP="00B27742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9F2" w:rsidRPr="002A2AFE" w:rsidRDefault="00CE4D5F" w:rsidP="00B27742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59F2" w:rsidRPr="002A2AFE" w:rsidTr="005E4B87">
        <w:trPr>
          <w:gridAfter w:val="1"/>
          <w:wAfter w:w="1042" w:type="dxa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9F2" w:rsidRPr="002A2AFE" w:rsidRDefault="00F059F2" w:rsidP="00F059F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A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4.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9F2" w:rsidRPr="005E4B87" w:rsidRDefault="00F059F2" w:rsidP="00B27742">
            <w:pPr>
              <w:pStyle w:val="a6"/>
              <w:spacing w:before="0" w:beforeAutospacing="0" w:after="0" w:afterAutospacing="0"/>
              <w:rPr>
                <w:sz w:val="27"/>
                <w:szCs w:val="27"/>
              </w:rPr>
            </w:pPr>
            <w:proofErr w:type="gramStart"/>
            <w:r w:rsidRPr="005E4B87">
              <w:rPr>
                <w:sz w:val="27"/>
                <w:szCs w:val="27"/>
              </w:rPr>
              <w:t xml:space="preserve">Проведение мониторингового обследования по обеспечению пожарной безопасности жилых помещений, занимаемых многодетными и малообеспеченными семьями с детьми,  граждан, находящихся в трудной жизненной ситуации, участников Великой Отечественной войны, вдов участников Великой Отечественной войны в целях оказания помощи на ремонт печного отопления, замену электропроводки, внедрения современных средств обеспечения пожарной безопасности в жилых домах с низкой устойчивостью при пожаре (установка автономных дымовых </w:t>
            </w:r>
            <w:proofErr w:type="spellStart"/>
            <w:r w:rsidRPr="005E4B87">
              <w:rPr>
                <w:sz w:val="27"/>
                <w:szCs w:val="27"/>
              </w:rPr>
              <w:t>извещателей</w:t>
            </w:r>
            <w:proofErr w:type="spellEnd"/>
            <w:r w:rsidRPr="005E4B87">
              <w:rPr>
                <w:sz w:val="27"/>
                <w:szCs w:val="27"/>
              </w:rPr>
              <w:t xml:space="preserve"> - из</w:t>
            </w:r>
            <w:proofErr w:type="gramEnd"/>
            <w:r w:rsidRPr="005E4B87">
              <w:rPr>
                <w:sz w:val="27"/>
                <w:szCs w:val="27"/>
              </w:rPr>
              <w:t xml:space="preserve"> расчёта количества домовладений)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9F2" w:rsidRPr="002A2AFE" w:rsidRDefault="00CE4D5F" w:rsidP="00B27742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9F2" w:rsidRPr="002A2AFE" w:rsidRDefault="00CE4D5F" w:rsidP="00B27742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9F2" w:rsidRPr="002A2AFE" w:rsidRDefault="00CE4D5F" w:rsidP="00B27742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59F2" w:rsidRPr="002A2AFE" w:rsidRDefault="00CE4D5F" w:rsidP="00B27742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F059F2" w:rsidRPr="002A2AFE" w:rsidTr="005E4B87">
        <w:trPr>
          <w:gridAfter w:val="1"/>
          <w:wAfter w:w="1042" w:type="dxa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9F2" w:rsidRPr="002A2AFE" w:rsidRDefault="00F059F2" w:rsidP="00F059F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AFE">
              <w:rPr>
                <w:rFonts w:ascii="Times New Roman" w:hAnsi="Times New Roman" w:cs="Times New Roman"/>
                <w:sz w:val="28"/>
                <w:szCs w:val="28"/>
              </w:rPr>
              <w:t xml:space="preserve">   5.   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9F2" w:rsidRPr="005E4B87" w:rsidRDefault="00F059F2" w:rsidP="00B277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E4B8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Увеличение первичных средств пожаротушения 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D5F" w:rsidRDefault="00CE4D5F" w:rsidP="00CE4D5F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059F2" w:rsidRPr="002A2AFE" w:rsidRDefault="00CE4D5F" w:rsidP="00CE4D5F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D5F" w:rsidRDefault="00CE4D5F" w:rsidP="00CE4D5F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059F2" w:rsidRPr="002A2AFE" w:rsidRDefault="00CE4D5F" w:rsidP="00CE4D5F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9F2" w:rsidRDefault="00F059F2" w:rsidP="00B27742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4D5F" w:rsidRPr="002A2AFE" w:rsidRDefault="00CE4D5F" w:rsidP="00B27742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9F2" w:rsidRDefault="00F059F2" w:rsidP="00B27742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4D5F" w:rsidRPr="002A2AFE" w:rsidRDefault="00CE4D5F" w:rsidP="00B27742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5E4B87" w:rsidRPr="002A2AFE" w:rsidTr="005E4B87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87" w:rsidRPr="002A2AFE" w:rsidRDefault="005E4B87" w:rsidP="00405E8C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AFE">
              <w:rPr>
                <w:rFonts w:ascii="Times New Roman" w:hAnsi="Times New Roman" w:cs="Times New Roman"/>
                <w:sz w:val="28"/>
                <w:szCs w:val="28"/>
              </w:rPr>
              <w:t xml:space="preserve">   6.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87" w:rsidRPr="005E4B87" w:rsidRDefault="005E4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E4B87">
              <w:rPr>
                <w:rFonts w:ascii="Times New Roman" w:eastAsia="Times New Roman" w:hAnsi="Times New Roman"/>
                <w:sz w:val="27"/>
                <w:szCs w:val="27"/>
              </w:rPr>
              <w:t xml:space="preserve">Создание минерализованных полос 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87" w:rsidRPr="005E4B87" w:rsidRDefault="005E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B87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87" w:rsidRPr="005E4B87" w:rsidRDefault="005E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87" w:rsidRPr="005E4B87" w:rsidRDefault="005E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E4B87" w:rsidRPr="005E4B87" w:rsidRDefault="005E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042" w:type="dxa"/>
          </w:tcPr>
          <w:p w:rsidR="005E4B87" w:rsidRPr="005E4B87" w:rsidRDefault="005E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4B87" w:rsidRPr="002A2AFE" w:rsidTr="005E4B87">
        <w:trPr>
          <w:gridAfter w:val="1"/>
          <w:wAfter w:w="1042" w:type="dxa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87" w:rsidRPr="002A2AFE" w:rsidRDefault="005E4B87" w:rsidP="00405E8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AFE">
              <w:rPr>
                <w:rFonts w:ascii="Times New Roman" w:hAnsi="Times New Roman" w:cs="Times New Roman"/>
                <w:sz w:val="28"/>
                <w:szCs w:val="28"/>
              </w:rPr>
              <w:t xml:space="preserve">   7.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B87" w:rsidRPr="005E4B87" w:rsidRDefault="005E4B87" w:rsidP="00B27742">
            <w:pPr>
              <w:pStyle w:val="a6"/>
              <w:spacing w:before="0" w:beforeAutospacing="0" w:after="0" w:afterAutospacing="0"/>
              <w:rPr>
                <w:sz w:val="27"/>
                <w:szCs w:val="27"/>
              </w:rPr>
            </w:pPr>
            <w:r w:rsidRPr="005E4B87">
              <w:rPr>
                <w:sz w:val="27"/>
                <w:szCs w:val="27"/>
              </w:rPr>
              <w:t xml:space="preserve">Проведение противопожарной пропаганды по </w:t>
            </w:r>
            <w:proofErr w:type="spellStart"/>
            <w:r w:rsidRPr="005E4B87">
              <w:rPr>
                <w:sz w:val="27"/>
                <w:szCs w:val="27"/>
              </w:rPr>
              <w:t>по</w:t>
            </w:r>
            <w:proofErr w:type="spellEnd"/>
            <w:r w:rsidRPr="005E4B87">
              <w:rPr>
                <w:sz w:val="27"/>
                <w:szCs w:val="27"/>
              </w:rPr>
              <w:t xml:space="preserve"> пожарной безопасности, в том числе через СМИ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B87" w:rsidRPr="002A2AFE" w:rsidRDefault="005E4B87" w:rsidP="00B27742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B87" w:rsidRPr="002A2AFE" w:rsidRDefault="005E4B87" w:rsidP="00B27742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B87" w:rsidRPr="002A2AFE" w:rsidRDefault="005E4B87" w:rsidP="00B27742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B87" w:rsidRPr="002A2AFE" w:rsidRDefault="005E4B87" w:rsidP="00B27742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E4B87" w:rsidRPr="002A2AFE" w:rsidTr="005E4B87">
        <w:trPr>
          <w:gridAfter w:val="1"/>
          <w:wAfter w:w="1042" w:type="dxa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87" w:rsidRPr="002A2AFE" w:rsidRDefault="005E4B87" w:rsidP="00405E8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AFE">
              <w:rPr>
                <w:rFonts w:ascii="Times New Roman" w:hAnsi="Times New Roman" w:cs="Times New Roman"/>
                <w:sz w:val="28"/>
                <w:szCs w:val="28"/>
              </w:rPr>
              <w:t xml:space="preserve">   8.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B87" w:rsidRPr="005E4B87" w:rsidRDefault="005E4B87" w:rsidP="00B27742">
            <w:pPr>
              <w:pStyle w:val="a6"/>
              <w:spacing w:before="0" w:beforeAutospacing="0" w:after="0" w:afterAutospacing="0"/>
              <w:rPr>
                <w:rStyle w:val="a8"/>
                <w:b w:val="0"/>
                <w:sz w:val="27"/>
                <w:szCs w:val="27"/>
              </w:rPr>
            </w:pPr>
            <w:r w:rsidRPr="005E4B87">
              <w:rPr>
                <w:rStyle w:val="a8"/>
                <w:sz w:val="27"/>
                <w:szCs w:val="27"/>
              </w:rPr>
              <w:t>Организация обучения и тренировок персонала дежурного персонала в учреждениях социальной сферы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B87" w:rsidRPr="002A2AFE" w:rsidRDefault="005E4B87" w:rsidP="00B27742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B87" w:rsidRPr="002A2AFE" w:rsidRDefault="005E4B87" w:rsidP="00B27742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B87" w:rsidRPr="002A2AFE" w:rsidRDefault="005E4B87" w:rsidP="00B27742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B87" w:rsidRPr="002A2AFE" w:rsidRDefault="005E4B87" w:rsidP="00B27742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E4B87" w:rsidRPr="002A2AFE" w:rsidTr="005E4B87">
        <w:trPr>
          <w:gridAfter w:val="1"/>
          <w:wAfter w:w="1042" w:type="dxa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87" w:rsidRPr="002A2AFE" w:rsidRDefault="005E4B87" w:rsidP="00405E8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AFE">
              <w:rPr>
                <w:rFonts w:ascii="Times New Roman" w:hAnsi="Times New Roman" w:cs="Times New Roman"/>
                <w:sz w:val="28"/>
                <w:szCs w:val="28"/>
              </w:rPr>
              <w:t xml:space="preserve">   9. 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87" w:rsidRPr="005E4B87" w:rsidRDefault="005E4B87" w:rsidP="00B27742">
            <w:pPr>
              <w:pStyle w:val="a6"/>
              <w:spacing w:before="0" w:beforeAutospacing="0" w:after="0" w:afterAutospacing="0"/>
              <w:rPr>
                <w:rStyle w:val="a8"/>
                <w:b w:val="0"/>
                <w:sz w:val="27"/>
                <w:szCs w:val="27"/>
              </w:rPr>
            </w:pPr>
            <w:r w:rsidRPr="005E4B87">
              <w:rPr>
                <w:sz w:val="27"/>
                <w:szCs w:val="27"/>
              </w:rPr>
              <w:t>Предусмотреть расселение маломобильных групп населения из существующих зданий с низким уровнем защищенности от угроз различного характера в здания, отвечающие всем требованиям комплексной безопасности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B87" w:rsidRPr="002A2AFE" w:rsidRDefault="005E4B87" w:rsidP="00B27742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B87" w:rsidRPr="002A2AFE" w:rsidRDefault="005E4B87" w:rsidP="00B27742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B87" w:rsidRPr="002A2AFE" w:rsidRDefault="005E4B87" w:rsidP="00B27742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B87" w:rsidRPr="002A2AFE" w:rsidRDefault="005E4B87" w:rsidP="00B27742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E4B87" w:rsidRPr="002A2AFE" w:rsidTr="005E4B87">
        <w:trPr>
          <w:gridAfter w:val="1"/>
          <w:wAfter w:w="1042" w:type="dxa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87" w:rsidRPr="002A2AFE" w:rsidRDefault="005E4B87" w:rsidP="00405E8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AFE">
              <w:rPr>
                <w:rFonts w:ascii="Times New Roman" w:hAnsi="Times New Roman" w:cs="Times New Roman"/>
                <w:sz w:val="28"/>
                <w:szCs w:val="28"/>
              </w:rPr>
              <w:t xml:space="preserve">  10.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87" w:rsidRPr="005E4B87" w:rsidRDefault="005E4B87" w:rsidP="00B27742">
            <w:pPr>
              <w:pStyle w:val="a6"/>
              <w:spacing w:before="0" w:beforeAutospacing="0" w:after="0" w:afterAutospacing="0"/>
              <w:rPr>
                <w:sz w:val="27"/>
                <w:szCs w:val="27"/>
              </w:rPr>
            </w:pPr>
            <w:r w:rsidRPr="005E4B87">
              <w:rPr>
                <w:sz w:val="27"/>
                <w:szCs w:val="27"/>
              </w:rPr>
              <w:t>Организация учета жилых помещений, занимаемых многодетными и малообеспеченными семьями с детьми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B87" w:rsidRPr="002A2AFE" w:rsidRDefault="005E4B87" w:rsidP="00B27742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B87" w:rsidRPr="002A2AFE" w:rsidRDefault="005E4B87" w:rsidP="00B27742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B87" w:rsidRPr="002A2AFE" w:rsidRDefault="005E4B87" w:rsidP="00B27742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B87" w:rsidRPr="002A2AFE" w:rsidRDefault="005E4B87" w:rsidP="00B27742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E4B87" w:rsidRPr="002A2AFE" w:rsidTr="005E4B87">
        <w:trPr>
          <w:gridAfter w:val="1"/>
          <w:wAfter w:w="1042" w:type="dxa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87" w:rsidRPr="002A2AFE" w:rsidRDefault="005E4B87" w:rsidP="00405E8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AFE">
              <w:rPr>
                <w:rFonts w:ascii="Times New Roman" w:hAnsi="Times New Roman" w:cs="Times New Roman"/>
                <w:sz w:val="28"/>
                <w:szCs w:val="28"/>
              </w:rPr>
              <w:t xml:space="preserve">  11.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87" w:rsidRPr="005E4B87" w:rsidRDefault="005E4B87" w:rsidP="00B27742">
            <w:pPr>
              <w:pStyle w:val="a6"/>
              <w:spacing w:before="0" w:beforeAutospacing="0" w:after="0" w:afterAutospacing="0"/>
              <w:rPr>
                <w:sz w:val="27"/>
                <w:szCs w:val="27"/>
              </w:rPr>
            </w:pPr>
            <w:r w:rsidRPr="005E4B87">
              <w:rPr>
                <w:sz w:val="27"/>
                <w:szCs w:val="27"/>
              </w:rPr>
              <w:t>Организация рейдов по местам проживания неблагополучных семей и принятие решений о дальнейшем местопребывании детей с учетом обеспечения родителями требуемого уровня безопасности их жизни и здоровью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B87" w:rsidRPr="002A2AFE" w:rsidRDefault="005E4B87" w:rsidP="00B27742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B87" w:rsidRPr="002A2AFE" w:rsidRDefault="005E4B87" w:rsidP="00B27742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B87" w:rsidRPr="002A2AFE" w:rsidRDefault="005E4B87" w:rsidP="00B27742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B87" w:rsidRPr="002A2AFE" w:rsidRDefault="005E4B87" w:rsidP="00B27742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E4B87" w:rsidRPr="002A2AFE" w:rsidTr="005E4B87">
        <w:trPr>
          <w:gridAfter w:val="1"/>
          <w:wAfter w:w="1042" w:type="dxa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87" w:rsidRPr="002A2AFE" w:rsidRDefault="005E4B87" w:rsidP="005E4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B87" w:rsidRPr="005E4B87" w:rsidRDefault="005E4B87" w:rsidP="00B27742">
            <w:pPr>
              <w:pStyle w:val="a6"/>
              <w:spacing w:before="0" w:beforeAutospacing="0" w:after="0" w:afterAutospacing="0"/>
              <w:rPr>
                <w:sz w:val="27"/>
                <w:szCs w:val="27"/>
              </w:rPr>
            </w:pPr>
            <w:r w:rsidRPr="005E4B87">
              <w:rPr>
                <w:rStyle w:val="a8"/>
                <w:sz w:val="27"/>
                <w:szCs w:val="27"/>
              </w:rPr>
              <w:t>Подведение итогов работы муниципальных органов власти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B87" w:rsidRPr="002A2AFE" w:rsidRDefault="005E4B87" w:rsidP="00B27742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B87" w:rsidRPr="002A2AFE" w:rsidRDefault="005E4B87" w:rsidP="00B27742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B87" w:rsidRPr="002A2AFE" w:rsidRDefault="005E4B87" w:rsidP="00B27742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B87" w:rsidRPr="002A2AFE" w:rsidRDefault="005E4B87" w:rsidP="00B27742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</w:tbl>
    <w:p w:rsidR="00F059F2" w:rsidRPr="002A2AFE" w:rsidRDefault="00F059F2" w:rsidP="00F059F2">
      <w:pPr>
        <w:pStyle w:val="a6"/>
        <w:spacing w:before="0" w:beforeAutospacing="0" w:after="0" w:afterAutospacing="0"/>
        <w:rPr>
          <w:sz w:val="28"/>
          <w:szCs w:val="28"/>
        </w:rPr>
      </w:pPr>
      <w:r w:rsidRPr="002A2AFE">
        <w:rPr>
          <w:sz w:val="28"/>
          <w:szCs w:val="28"/>
        </w:rPr>
        <w:t> </w:t>
      </w:r>
    </w:p>
    <w:p w:rsidR="00F059F2" w:rsidRPr="002A2AFE" w:rsidRDefault="00F059F2" w:rsidP="00F059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A2AFE">
        <w:rPr>
          <w:rStyle w:val="a8"/>
          <w:sz w:val="28"/>
          <w:szCs w:val="28"/>
        </w:rPr>
        <w:lastRenderedPageBreak/>
        <w:t xml:space="preserve">4. Организация управления реализацией Программы и </w:t>
      </w:r>
      <w:proofErr w:type="gramStart"/>
      <w:r w:rsidRPr="002A2AFE">
        <w:rPr>
          <w:rStyle w:val="a8"/>
          <w:sz w:val="28"/>
          <w:szCs w:val="28"/>
        </w:rPr>
        <w:t>контроль за</w:t>
      </w:r>
      <w:proofErr w:type="gramEnd"/>
      <w:r w:rsidRPr="002A2AFE">
        <w:rPr>
          <w:rStyle w:val="a8"/>
          <w:sz w:val="28"/>
          <w:szCs w:val="28"/>
        </w:rPr>
        <w:t xml:space="preserve"> ходом ее выполнения </w:t>
      </w:r>
    </w:p>
    <w:p w:rsidR="00F059F2" w:rsidRPr="002A2AFE" w:rsidRDefault="00F059F2" w:rsidP="00F059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A2AFE">
        <w:rPr>
          <w:sz w:val="28"/>
          <w:szCs w:val="28"/>
        </w:rPr>
        <w:t>Организация управления реализацией Программы возлагается на администрацию Паспаульского сельского поселения</w:t>
      </w:r>
      <w:proofErr w:type="gramStart"/>
      <w:r w:rsidRPr="002A2AFE">
        <w:rPr>
          <w:sz w:val="28"/>
          <w:szCs w:val="28"/>
        </w:rPr>
        <w:t>.. </w:t>
      </w:r>
      <w:proofErr w:type="gramEnd"/>
    </w:p>
    <w:p w:rsidR="00F059F2" w:rsidRPr="002A2AFE" w:rsidRDefault="00F059F2" w:rsidP="00F059F2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2A2AFE">
        <w:rPr>
          <w:rStyle w:val="a8"/>
          <w:sz w:val="28"/>
          <w:szCs w:val="28"/>
        </w:rPr>
        <w:t>5. Оценка эффективности социально-экономических и экологических последствий реализации Программы</w:t>
      </w:r>
    </w:p>
    <w:p w:rsidR="00F059F2" w:rsidRPr="002A2AFE" w:rsidRDefault="00F059F2" w:rsidP="00F059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A2AFE">
        <w:rPr>
          <w:sz w:val="28"/>
          <w:szCs w:val="28"/>
        </w:rPr>
        <w:t>Реализация программных мероприятий позволит обеспечить снижение количества пожаров, показателей гибели и травматизма людей на пожарах, относительное сокращение материального ущерба от них.</w:t>
      </w:r>
    </w:p>
    <w:p w:rsidR="00F059F2" w:rsidRPr="002A2AFE" w:rsidRDefault="00F059F2" w:rsidP="00F059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A2AFE">
        <w:rPr>
          <w:sz w:val="28"/>
          <w:szCs w:val="28"/>
        </w:rPr>
        <w:t>Проведение противопожарной пропаганды приведет к повышению уровня правосознания населения в области пожарной безопасности.</w:t>
      </w:r>
    </w:p>
    <w:p w:rsidR="00F059F2" w:rsidRPr="002A2AFE" w:rsidRDefault="00F059F2" w:rsidP="00D3273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A2AFE">
        <w:rPr>
          <w:sz w:val="28"/>
          <w:szCs w:val="28"/>
        </w:rPr>
        <w:t xml:space="preserve">Программными мероприятиями могут быть предусмотрены и иные мероприятия, такие как оборудование жилых и общественных зданий средствами пожарной безопасности, произведение замеров сопротивление </w:t>
      </w:r>
      <w:proofErr w:type="spellStart"/>
      <w:r w:rsidRPr="002A2AFE">
        <w:rPr>
          <w:sz w:val="28"/>
          <w:szCs w:val="28"/>
        </w:rPr>
        <w:t>электроизоляции</w:t>
      </w:r>
      <w:proofErr w:type="spellEnd"/>
      <w:r w:rsidRPr="002A2AFE">
        <w:rPr>
          <w:sz w:val="28"/>
          <w:szCs w:val="28"/>
        </w:rPr>
        <w:t>.</w:t>
      </w:r>
    </w:p>
    <w:sectPr w:rsidR="00F059F2" w:rsidRPr="002A2AFE" w:rsidSect="00E610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D2" w:rsidRDefault="004736D2" w:rsidP="00E610F6">
      <w:pPr>
        <w:spacing w:after="0" w:line="240" w:lineRule="auto"/>
      </w:pPr>
      <w:r>
        <w:separator/>
      </w:r>
    </w:p>
  </w:endnote>
  <w:endnote w:type="continuationSeparator" w:id="0">
    <w:p w:rsidR="004736D2" w:rsidRDefault="004736D2" w:rsidP="00E6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F6" w:rsidRDefault="00E610F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F6" w:rsidRDefault="00E610F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F6" w:rsidRDefault="00E610F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D2" w:rsidRDefault="004736D2" w:rsidP="00E610F6">
      <w:pPr>
        <w:spacing w:after="0" w:line="240" w:lineRule="auto"/>
      </w:pPr>
      <w:r>
        <w:separator/>
      </w:r>
    </w:p>
  </w:footnote>
  <w:footnote w:type="continuationSeparator" w:id="0">
    <w:p w:rsidR="004736D2" w:rsidRDefault="004736D2" w:rsidP="00E61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F6" w:rsidRDefault="00E610F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033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610F6" w:rsidRPr="00E610F6" w:rsidRDefault="00E610F6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610F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610F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610F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5BEE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E610F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610F6" w:rsidRDefault="00E610F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F6" w:rsidRDefault="00E610F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6C36"/>
    <w:multiLevelType w:val="multilevel"/>
    <w:tmpl w:val="69461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C3CE6"/>
    <w:multiLevelType w:val="hybridMultilevel"/>
    <w:tmpl w:val="CA3E5BC0"/>
    <w:lvl w:ilvl="0" w:tplc="7222F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50437"/>
    <w:multiLevelType w:val="hybridMultilevel"/>
    <w:tmpl w:val="17E04A82"/>
    <w:lvl w:ilvl="0" w:tplc="D51A036E">
      <w:start w:val="1"/>
      <w:numFmt w:val="decimal"/>
      <w:lvlText w:val="%1."/>
      <w:lvlJc w:val="left"/>
      <w:pPr>
        <w:ind w:left="1245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FD1C72"/>
    <w:multiLevelType w:val="hybridMultilevel"/>
    <w:tmpl w:val="20081DCC"/>
    <w:lvl w:ilvl="0" w:tplc="43B6ECF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C8C677D"/>
    <w:multiLevelType w:val="multilevel"/>
    <w:tmpl w:val="C6C2B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5970C9"/>
    <w:multiLevelType w:val="hybridMultilevel"/>
    <w:tmpl w:val="35DCA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803B4"/>
    <w:multiLevelType w:val="multilevel"/>
    <w:tmpl w:val="A54A8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5C7DA9"/>
    <w:multiLevelType w:val="multilevel"/>
    <w:tmpl w:val="07163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13"/>
    <w:rsid w:val="0005185A"/>
    <w:rsid w:val="00065880"/>
    <w:rsid w:val="00082745"/>
    <w:rsid w:val="000E51A4"/>
    <w:rsid w:val="001E15BD"/>
    <w:rsid w:val="00236EE1"/>
    <w:rsid w:val="002A2AFE"/>
    <w:rsid w:val="002D1915"/>
    <w:rsid w:val="00322AE5"/>
    <w:rsid w:val="00353C66"/>
    <w:rsid w:val="003923E3"/>
    <w:rsid w:val="00415FF0"/>
    <w:rsid w:val="004736D2"/>
    <w:rsid w:val="004E3947"/>
    <w:rsid w:val="005005FA"/>
    <w:rsid w:val="00543F10"/>
    <w:rsid w:val="005E4B87"/>
    <w:rsid w:val="00600A13"/>
    <w:rsid w:val="0061270A"/>
    <w:rsid w:val="00656824"/>
    <w:rsid w:val="006614A1"/>
    <w:rsid w:val="00686259"/>
    <w:rsid w:val="006D7FD7"/>
    <w:rsid w:val="007A14EE"/>
    <w:rsid w:val="008E3F60"/>
    <w:rsid w:val="00902B47"/>
    <w:rsid w:val="009806F0"/>
    <w:rsid w:val="00983CE8"/>
    <w:rsid w:val="00993F13"/>
    <w:rsid w:val="009C3063"/>
    <w:rsid w:val="00A02E89"/>
    <w:rsid w:val="00A3614B"/>
    <w:rsid w:val="00AB1E51"/>
    <w:rsid w:val="00AB5BEE"/>
    <w:rsid w:val="00B60068"/>
    <w:rsid w:val="00B944EE"/>
    <w:rsid w:val="00C0144B"/>
    <w:rsid w:val="00C06686"/>
    <w:rsid w:val="00C31469"/>
    <w:rsid w:val="00C36508"/>
    <w:rsid w:val="00C36C24"/>
    <w:rsid w:val="00C765AD"/>
    <w:rsid w:val="00CE4D5F"/>
    <w:rsid w:val="00CE78DC"/>
    <w:rsid w:val="00D22F25"/>
    <w:rsid w:val="00D32739"/>
    <w:rsid w:val="00D504C0"/>
    <w:rsid w:val="00DF088A"/>
    <w:rsid w:val="00DF2F38"/>
    <w:rsid w:val="00E31261"/>
    <w:rsid w:val="00E610F6"/>
    <w:rsid w:val="00EB2315"/>
    <w:rsid w:val="00ED385E"/>
    <w:rsid w:val="00F059F2"/>
    <w:rsid w:val="00F72C72"/>
    <w:rsid w:val="00F7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00A13"/>
    <w:pPr>
      <w:spacing w:after="0" w:line="240" w:lineRule="auto"/>
    </w:pPr>
    <w:rPr>
      <w:rFonts w:ascii="Cambria" w:eastAsia="Calibri" w:hAnsi="Cambria" w:cs="Times New Roman"/>
      <w:lang w:val="en-US" w:eastAsia="en-US" w:bidi="en-US"/>
    </w:rPr>
  </w:style>
  <w:style w:type="paragraph" w:customStyle="1" w:styleId="a4">
    <w:name w:val="???????"/>
    <w:rsid w:val="00600A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C314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6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600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005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styleId="a8">
    <w:name w:val="Strong"/>
    <w:basedOn w:val="a0"/>
    <w:qFormat/>
    <w:rsid w:val="005005FA"/>
    <w:rPr>
      <w:b/>
      <w:bCs/>
    </w:rPr>
  </w:style>
  <w:style w:type="paragraph" w:styleId="a9">
    <w:name w:val="header"/>
    <w:basedOn w:val="a"/>
    <w:link w:val="aa"/>
    <w:uiPriority w:val="99"/>
    <w:unhideWhenUsed/>
    <w:rsid w:val="00E61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10F6"/>
  </w:style>
  <w:style w:type="paragraph" w:styleId="ab">
    <w:name w:val="footer"/>
    <w:basedOn w:val="a"/>
    <w:link w:val="ac"/>
    <w:uiPriority w:val="99"/>
    <w:unhideWhenUsed/>
    <w:rsid w:val="00E61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10F6"/>
  </w:style>
  <w:style w:type="paragraph" w:styleId="ad">
    <w:name w:val="Balloon Text"/>
    <w:basedOn w:val="a"/>
    <w:link w:val="ae"/>
    <w:uiPriority w:val="99"/>
    <w:semiHidden/>
    <w:unhideWhenUsed/>
    <w:rsid w:val="00AB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5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00A13"/>
    <w:pPr>
      <w:spacing w:after="0" w:line="240" w:lineRule="auto"/>
    </w:pPr>
    <w:rPr>
      <w:rFonts w:ascii="Cambria" w:eastAsia="Calibri" w:hAnsi="Cambria" w:cs="Times New Roman"/>
      <w:lang w:val="en-US" w:eastAsia="en-US" w:bidi="en-US"/>
    </w:rPr>
  </w:style>
  <w:style w:type="paragraph" w:customStyle="1" w:styleId="a4">
    <w:name w:val="???????"/>
    <w:rsid w:val="00600A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C314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6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600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005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styleId="a8">
    <w:name w:val="Strong"/>
    <w:basedOn w:val="a0"/>
    <w:qFormat/>
    <w:rsid w:val="005005FA"/>
    <w:rPr>
      <w:b/>
      <w:bCs/>
    </w:rPr>
  </w:style>
  <w:style w:type="paragraph" w:styleId="a9">
    <w:name w:val="header"/>
    <w:basedOn w:val="a"/>
    <w:link w:val="aa"/>
    <w:uiPriority w:val="99"/>
    <w:unhideWhenUsed/>
    <w:rsid w:val="00E61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10F6"/>
  </w:style>
  <w:style w:type="paragraph" w:styleId="ab">
    <w:name w:val="footer"/>
    <w:basedOn w:val="a"/>
    <w:link w:val="ac"/>
    <w:uiPriority w:val="99"/>
    <w:unhideWhenUsed/>
    <w:rsid w:val="00E61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10F6"/>
  </w:style>
  <w:style w:type="paragraph" w:styleId="ad">
    <w:name w:val="Balloon Text"/>
    <w:basedOn w:val="a"/>
    <w:link w:val="ae"/>
    <w:uiPriority w:val="99"/>
    <w:semiHidden/>
    <w:unhideWhenUsed/>
    <w:rsid w:val="00AB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5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2022-03-10T04:58:00Z</cp:lastPrinted>
  <dcterms:created xsi:type="dcterms:W3CDTF">2016-04-21T08:37:00Z</dcterms:created>
  <dcterms:modified xsi:type="dcterms:W3CDTF">2022-03-10T04:58:00Z</dcterms:modified>
</cp:coreProperties>
</file>