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34A" w:rsidRDefault="004A234A" w:rsidP="004A23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4A234A" w:rsidRDefault="004A234A" w:rsidP="004A23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РОССИЙСКАЯ ФЕДЕРАЦИЯ                                                                        </w:t>
      </w:r>
    </w:p>
    <w:p w:rsidR="004A234A" w:rsidRDefault="004A234A" w:rsidP="004A23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РЕСПУБЛИКА АЛТАЙ</w:t>
      </w:r>
    </w:p>
    <w:p w:rsidR="004A234A" w:rsidRDefault="004A234A" w:rsidP="004A23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ЧОЙСКИЙ РАЙОН</w:t>
      </w:r>
    </w:p>
    <w:p w:rsidR="004A234A" w:rsidRDefault="004A234A" w:rsidP="004A23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ПАСПАУЛЬСКИЙ СЕЛЬСКИЙ СОВЕТ ДЕПУТАТОВ</w:t>
      </w:r>
    </w:p>
    <w:p w:rsidR="004A234A" w:rsidRDefault="004A234A" w:rsidP="004A23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ТРИДЦАТ</w:t>
      </w:r>
      <w:r w:rsidR="003E24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Ь </w:t>
      </w:r>
      <w:r w:rsidR="009A0385">
        <w:rPr>
          <w:rFonts w:ascii="Times New Roman" w:eastAsia="Times New Roman" w:hAnsi="Times New Roman" w:cs="Times New Roman"/>
          <w:b/>
          <w:bCs/>
          <w:sz w:val="28"/>
          <w:szCs w:val="28"/>
        </w:rPr>
        <w:t>ВТОРАЯ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СЕССИЯ</w:t>
      </w:r>
    </w:p>
    <w:p w:rsidR="004A234A" w:rsidRDefault="004A234A" w:rsidP="004A23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ЧЕТВЕРТОГО СОЗЫВА</w:t>
      </w:r>
    </w:p>
    <w:p w:rsidR="004A234A" w:rsidRDefault="004A234A" w:rsidP="004A234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4A234A" w:rsidRDefault="004A234A" w:rsidP="004A234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______________________________________________________________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                                         </w:t>
      </w:r>
      <w:r w:rsidR="00100AA2" w:rsidRPr="00100AA2">
        <w:rPr>
          <w:rFonts w:ascii="Times New Roman" w:eastAsia="Times New Roman" w:hAnsi="Times New Roman" w:cs="Times New Roman"/>
          <w:b/>
          <w:bCs/>
          <w:sz w:val="28"/>
          <w:szCs w:val="28"/>
        </w:rPr>
        <w:t>14</w:t>
      </w:r>
      <w:r w:rsidR="006207CA">
        <w:rPr>
          <w:rFonts w:ascii="Times New Roman" w:eastAsia="Times New Roman" w:hAnsi="Times New Roman" w:cs="Times New Roman"/>
          <w:b/>
          <w:bCs/>
          <w:sz w:val="28"/>
          <w:szCs w:val="28"/>
        </w:rPr>
        <w:t>.0</w:t>
      </w:r>
      <w:r w:rsidR="009A0385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.202</w:t>
      </w:r>
      <w:r w:rsidR="006207CA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                            с.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Паспаул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№  </w:t>
      </w:r>
      <w:r w:rsidR="003E24FA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9A0385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100AA2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bookmarkStart w:id="0" w:name="_GoBack"/>
      <w:bookmarkEnd w:id="0"/>
    </w:p>
    <w:p w:rsidR="004A234A" w:rsidRDefault="004A234A" w:rsidP="004A234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234A" w:rsidRDefault="004A234A" w:rsidP="004A234A">
      <w:pPr>
        <w:spacing w:after="24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бюджет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Паспаульское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поселение»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Чойского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Республики Алтай на 2022 год и на плановый период 2023 и 2024 годов</w:t>
      </w:r>
    </w:p>
    <w:p w:rsidR="004A234A" w:rsidRDefault="004A234A" w:rsidP="004A2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Руководствуясь Бюджетным кодексом РФ, Федеральным законом от 06.10.2003г. №131-ФЗ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Паспаульское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Паспаульский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сельский Совет депутатов</w:t>
      </w:r>
    </w:p>
    <w:p w:rsidR="004A234A" w:rsidRDefault="004A234A" w:rsidP="004A2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234A" w:rsidRDefault="004A234A" w:rsidP="004A2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 Е Ш И Л:</w:t>
      </w:r>
    </w:p>
    <w:p w:rsidR="004A234A" w:rsidRDefault="004A234A" w:rsidP="004A234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4A234A" w:rsidRDefault="004A234A" w:rsidP="004A234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Внести в Решение сессии Совета депутатов от 28.12.2021 г. № 29-3 «О бюджете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Паспаульское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Чойского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Алтай на 2022 год и на плановый период 2023 и 2024 годов» следующие изменения:</w:t>
      </w:r>
    </w:p>
    <w:p w:rsidR="004A234A" w:rsidRDefault="004A234A" w:rsidP="004A234A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Пункт первый и второй статьи 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4A234A" w:rsidRDefault="004A234A" w:rsidP="004A234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общий объем доходов местного бюджета в сумме </w:t>
      </w:r>
      <w:r w:rsidR="009A0385">
        <w:rPr>
          <w:rFonts w:ascii="Times New Roman" w:eastAsia="Times New Roman" w:hAnsi="Times New Roman" w:cs="Times New Roman"/>
          <w:sz w:val="28"/>
          <w:szCs w:val="28"/>
        </w:rPr>
        <w:t>6857,69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рублей; </w:t>
      </w:r>
    </w:p>
    <w:p w:rsidR="004A234A" w:rsidRDefault="004A234A" w:rsidP="004A234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общий объем расходов местного бюджета в сумме </w:t>
      </w:r>
      <w:r w:rsidR="009A0385">
        <w:rPr>
          <w:rFonts w:ascii="Times New Roman" w:eastAsia="Times New Roman" w:hAnsi="Times New Roman" w:cs="Times New Roman"/>
          <w:sz w:val="28"/>
          <w:szCs w:val="28"/>
        </w:rPr>
        <w:t>7419,37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рублей;»;</w:t>
      </w:r>
    </w:p>
    <w:p w:rsidR="004A234A" w:rsidRDefault="004A234A" w:rsidP="004A234A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Пункт первый, второй и четвертый статьи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A234A" w:rsidRDefault="004A234A" w:rsidP="004A234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«1) общий объем межбюджетных трансфертов в местный бюджет в сумме </w:t>
      </w:r>
      <w:r w:rsidR="009A0385">
        <w:rPr>
          <w:rFonts w:ascii="Times New Roman" w:eastAsia="Times New Roman" w:hAnsi="Times New Roman" w:cs="Times New Roman"/>
          <w:sz w:val="28"/>
          <w:szCs w:val="28"/>
        </w:rPr>
        <w:t>5954,27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4A234A" w:rsidRDefault="004A234A" w:rsidP="004A234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объем межбюджетных трансфертов, получаемых из других бюджетов бюджетной системы Российской Федерации в сумме </w:t>
      </w:r>
      <w:r w:rsidR="009A0385">
        <w:rPr>
          <w:rFonts w:ascii="Times New Roman" w:eastAsia="Times New Roman" w:hAnsi="Times New Roman" w:cs="Times New Roman"/>
          <w:sz w:val="28"/>
          <w:szCs w:val="28"/>
        </w:rPr>
        <w:t>5954,27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4A234A" w:rsidRDefault="004A234A" w:rsidP="004A234A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пункте четвертом статьи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приложение 1 изложить в редакции согласно приложению 1 к настоящему Решению;</w:t>
      </w:r>
    </w:p>
    <w:p w:rsidR="004A234A" w:rsidRDefault="004A234A" w:rsidP="004A234A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пункте первом статьи 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приложение 3 изложить в редакции согласно приложению 2 к настоящему Решению;</w:t>
      </w:r>
    </w:p>
    <w:p w:rsidR="004A234A" w:rsidRDefault="004A234A" w:rsidP="004A234A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пункте первом статьи 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приложение 5 изложить в редакции согласно приложению 3 к настоящему Решению;</w:t>
      </w:r>
    </w:p>
    <w:p w:rsidR="004A234A" w:rsidRDefault="004A234A" w:rsidP="004A234A">
      <w:pPr>
        <w:numPr>
          <w:ilvl w:val="1"/>
          <w:numId w:val="2"/>
        </w:numPr>
        <w:tabs>
          <w:tab w:val="left" w:pos="0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пункте первом статьи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приложение 7 изложить в редакции согласно приложению 4 к настоящему Решению;</w:t>
      </w:r>
    </w:p>
    <w:p w:rsidR="004A234A" w:rsidRDefault="004A234A" w:rsidP="004A234A">
      <w:pPr>
        <w:numPr>
          <w:ilvl w:val="1"/>
          <w:numId w:val="2"/>
        </w:numPr>
        <w:tabs>
          <w:tab w:val="left" w:pos="0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пункте первом статьи 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приложение 9 изложить в редакции согласно приложению 5 к настоящему Решению.</w:t>
      </w:r>
    </w:p>
    <w:p w:rsidR="004A234A" w:rsidRDefault="004A234A" w:rsidP="004A234A">
      <w:pPr>
        <w:pStyle w:val="a3"/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 пункте первом статьи 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приложение 11 изложить в редакции согласно приложению 6 к настоящему Решению.</w:t>
      </w:r>
    </w:p>
    <w:p w:rsidR="004A234A" w:rsidRDefault="004A234A" w:rsidP="004A234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Решение подлежит официальному опубликованию на официальном сайте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Паспаульское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и информационных стендах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Паспаульского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4A234A" w:rsidRDefault="004A234A" w:rsidP="004A234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 момента его опубликования.</w:t>
      </w:r>
    </w:p>
    <w:p w:rsidR="004A234A" w:rsidRDefault="004A234A" w:rsidP="004A2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234A" w:rsidRDefault="004A234A" w:rsidP="004A2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234A" w:rsidRDefault="004A234A" w:rsidP="004A2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234A" w:rsidRDefault="004A234A" w:rsidP="004A2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4A234A" w:rsidRDefault="004A234A" w:rsidP="004A2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Паспаульское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                                             В.И.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Метлев</w:t>
      </w:r>
      <w:proofErr w:type="spellEnd"/>
    </w:p>
    <w:p w:rsidR="007B61B4" w:rsidRDefault="007B61B4" w:rsidP="004A2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61B4" w:rsidRPr="007B61B4" w:rsidRDefault="007B61B4" w:rsidP="007B61B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B61B4" w:rsidRPr="007B61B4" w:rsidRDefault="007B61B4" w:rsidP="007B61B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B61B4" w:rsidRPr="007B61B4" w:rsidRDefault="007B61B4" w:rsidP="007B61B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B61B4" w:rsidRPr="007B61B4" w:rsidRDefault="007B61B4" w:rsidP="007B61B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B61B4" w:rsidRPr="007B61B4" w:rsidRDefault="007B61B4" w:rsidP="007B61B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B61B4" w:rsidRPr="007B61B4" w:rsidRDefault="007B61B4" w:rsidP="007B61B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B61B4" w:rsidRPr="007B61B4" w:rsidRDefault="007B61B4" w:rsidP="007B61B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B61B4" w:rsidRPr="007B61B4" w:rsidRDefault="007B61B4" w:rsidP="007B61B4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7B61B4" w:rsidRPr="007B6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867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76FC7426"/>
    <w:multiLevelType w:val="hybridMultilevel"/>
    <w:tmpl w:val="A2E6E8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75E"/>
    <w:rsid w:val="00100AA2"/>
    <w:rsid w:val="003E24FA"/>
    <w:rsid w:val="004A234A"/>
    <w:rsid w:val="0056175E"/>
    <w:rsid w:val="006207CA"/>
    <w:rsid w:val="006A3B5D"/>
    <w:rsid w:val="007B61B4"/>
    <w:rsid w:val="009A0385"/>
    <w:rsid w:val="00A97F80"/>
    <w:rsid w:val="00BD6214"/>
    <w:rsid w:val="00E1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3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3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3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3B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3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3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3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3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7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VELTON</dc:creator>
  <cp:keywords/>
  <dc:description/>
  <cp:lastModifiedBy>1</cp:lastModifiedBy>
  <cp:revision>15</cp:revision>
  <cp:lastPrinted>2022-09-15T01:56:00Z</cp:lastPrinted>
  <dcterms:created xsi:type="dcterms:W3CDTF">2022-01-27T02:33:00Z</dcterms:created>
  <dcterms:modified xsi:type="dcterms:W3CDTF">2022-09-15T01:56:00Z</dcterms:modified>
</cp:coreProperties>
</file>