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494E7E" w:rsidRPr="00494E7E" w:rsidTr="00B55F36">
        <w:trPr>
          <w:trHeight w:val="858"/>
        </w:trPr>
        <w:tc>
          <w:tcPr>
            <w:tcW w:w="3600" w:type="dxa"/>
            <w:hideMark/>
          </w:tcPr>
          <w:p w:rsidR="00494E7E" w:rsidRPr="00494E7E" w:rsidRDefault="00494E7E" w:rsidP="00494E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494E7E" w:rsidRPr="00494E7E" w:rsidRDefault="00494E7E" w:rsidP="0049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494E7E" w:rsidRPr="00494E7E" w:rsidRDefault="00494E7E" w:rsidP="0049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Сельская администрация</w:t>
            </w:r>
          </w:p>
          <w:p w:rsidR="00494E7E" w:rsidRPr="00494E7E" w:rsidRDefault="00494E7E" w:rsidP="0049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Паспаульского</w:t>
            </w:r>
            <w:proofErr w:type="spellEnd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сельского</w:t>
            </w:r>
          </w:p>
          <w:p w:rsidR="00494E7E" w:rsidRPr="00494E7E" w:rsidRDefault="00494E7E" w:rsidP="0049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  <w:p w:rsidR="00494E7E" w:rsidRPr="00494E7E" w:rsidRDefault="00494E7E" w:rsidP="0049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Чойского</w:t>
            </w:r>
            <w:proofErr w:type="spellEnd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494E7E" w:rsidRPr="00494E7E" w:rsidRDefault="00494E7E" w:rsidP="00494E7E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4410" w:type="dxa"/>
          </w:tcPr>
          <w:p w:rsidR="00494E7E" w:rsidRPr="00494E7E" w:rsidRDefault="00494E7E" w:rsidP="00494E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494E7E" w:rsidRPr="00494E7E" w:rsidRDefault="00494E7E" w:rsidP="0049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:rsidR="00494E7E" w:rsidRPr="00494E7E" w:rsidRDefault="00494E7E" w:rsidP="0049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Чой</w:t>
            </w:r>
            <w:proofErr w:type="spellEnd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аймак</w:t>
            </w:r>
          </w:p>
          <w:p w:rsidR="00494E7E" w:rsidRPr="00494E7E" w:rsidRDefault="00494E7E" w:rsidP="0049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Паспаул</w:t>
            </w:r>
            <w:proofErr w:type="spellEnd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уртынг</w:t>
            </w:r>
            <w:proofErr w:type="spellEnd"/>
          </w:p>
          <w:p w:rsidR="00494E7E" w:rsidRPr="00494E7E" w:rsidRDefault="00494E7E" w:rsidP="0049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92"/>
                <w:sz w:val="24"/>
                <w:szCs w:val="24"/>
                <w:lang w:eastAsia="ru-RU"/>
              </w:rPr>
            </w:pPr>
            <w:proofErr w:type="spellStart"/>
            <w:r w:rsidRPr="00494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Администрациязы</w:t>
            </w:r>
            <w:proofErr w:type="spellEnd"/>
            <w:r w:rsidRPr="00494E7E">
              <w:rPr>
                <w:rFonts w:ascii="Times New Roman" w:eastAsia="Times New Roman" w:hAnsi="Times New Roman"/>
                <w:b/>
                <w:spacing w:val="-92"/>
                <w:sz w:val="24"/>
                <w:szCs w:val="24"/>
                <w:lang w:eastAsia="ru-RU"/>
              </w:rPr>
              <w:t xml:space="preserve">                  </w:t>
            </w:r>
          </w:p>
          <w:p w:rsidR="00494E7E" w:rsidRPr="00494E7E" w:rsidRDefault="00494E7E" w:rsidP="0049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94E7E" w:rsidRPr="00494E7E" w:rsidRDefault="00494E7E" w:rsidP="00494E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94E7E" w:rsidRPr="00494E7E" w:rsidRDefault="00494E7E" w:rsidP="00494E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E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ПОСТАНОВЛЕНИЕ </w:t>
      </w:r>
      <w:r w:rsidRPr="00494E7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4E7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4E7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4E7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4E7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4E7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</w:t>
      </w:r>
      <w:proofErr w:type="gramStart"/>
      <w:r w:rsidRPr="00494E7E">
        <w:rPr>
          <w:rFonts w:ascii="Times New Roman" w:eastAsia="Times New Roman" w:hAnsi="Times New Roman"/>
          <w:b/>
          <w:sz w:val="24"/>
          <w:szCs w:val="24"/>
          <w:lang w:eastAsia="ru-RU"/>
        </w:rPr>
        <w:t>J</w:t>
      </w:r>
      <w:proofErr w:type="gramEnd"/>
      <w:r w:rsidRPr="00494E7E"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3225"/>
        <w:gridCol w:w="3225"/>
        <w:gridCol w:w="3226"/>
      </w:tblGrid>
      <w:tr w:rsidR="00494E7E" w:rsidRPr="00494E7E" w:rsidTr="00B55F36">
        <w:trPr>
          <w:trHeight w:val="282"/>
        </w:trPr>
        <w:tc>
          <w:tcPr>
            <w:tcW w:w="3225" w:type="dxa"/>
          </w:tcPr>
          <w:p w:rsidR="00494E7E" w:rsidRPr="00494E7E" w:rsidRDefault="00494E7E" w:rsidP="00494E7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494E7E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   </w:t>
            </w:r>
          </w:p>
          <w:p w:rsidR="00494E7E" w:rsidRPr="00494E7E" w:rsidRDefault="00494E7E" w:rsidP="005F344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494E7E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  </w:t>
            </w:r>
            <w:r w:rsidR="005F344E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21</w:t>
            </w:r>
            <w:r w:rsidR="00AC21D8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марта</w:t>
            </w:r>
            <w:r w:rsidRPr="00494E7E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 20</w:t>
            </w:r>
            <w:r w:rsidR="005F344E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23</w:t>
            </w:r>
            <w:r w:rsidRPr="00494E7E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года  </w:t>
            </w:r>
          </w:p>
        </w:tc>
        <w:tc>
          <w:tcPr>
            <w:tcW w:w="3225" w:type="dxa"/>
          </w:tcPr>
          <w:p w:rsidR="00494E7E" w:rsidRPr="00494E7E" w:rsidRDefault="00494E7E" w:rsidP="0049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</w:p>
          <w:p w:rsidR="00494E7E" w:rsidRPr="00494E7E" w:rsidRDefault="00494E7E" w:rsidP="00494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n-US"/>
              </w:rPr>
            </w:pPr>
            <w:r w:rsidRPr="00494E7E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4E7E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n-US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:rsidR="00494E7E" w:rsidRPr="00494E7E" w:rsidRDefault="00494E7E" w:rsidP="00494E7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494E7E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n-US"/>
              </w:rPr>
              <w:t xml:space="preserve">                     </w:t>
            </w:r>
          </w:p>
          <w:p w:rsidR="00494E7E" w:rsidRPr="00494E7E" w:rsidRDefault="00494E7E" w:rsidP="005F344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494E7E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                         № </w:t>
            </w:r>
            <w:r w:rsidR="005F344E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3</w:t>
            </w:r>
            <w:r w:rsidR="0039284C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0</w:t>
            </w:r>
          </w:p>
        </w:tc>
      </w:tr>
    </w:tbl>
    <w:p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2408" w:rsidRPr="00E50DA5" w:rsidRDefault="00C42408" w:rsidP="005F344E">
      <w:pPr>
        <w:suppressAutoHyphens/>
        <w:spacing w:after="0" w:line="240" w:lineRule="auto"/>
        <w:ind w:left="142" w:right="14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  <w:r w:rsidR="00494E7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профилактики рисков п</w:t>
      </w:r>
      <w:r w:rsidR="00494E7E">
        <w:rPr>
          <w:rFonts w:ascii="Times New Roman" w:hAnsi="Times New Roman"/>
          <w:b/>
          <w:bCs/>
          <w:sz w:val="28"/>
          <w:szCs w:val="28"/>
          <w:lang w:eastAsia="ar-SA"/>
        </w:rPr>
        <w:t>ричинения вреда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(ущерба) охраняемым законом ценностям</w:t>
      </w:r>
      <w:r w:rsidR="00494E7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0" w:name="_Hlk89078630"/>
      <w:proofErr w:type="spellStart"/>
      <w:r w:rsidR="00494E7E">
        <w:rPr>
          <w:rFonts w:ascii="Times New Roman" w:hAnsi="Times New Roman"/>
          <w:b/>
          <w:sz w:val="28"/>
          <w:szCs w:val="28"/>
          <w:lang w:eastAsia="ar-SA"/>
        </w:rPr>
        <w:t>Паспаульского</w:t>
      </w:r>
      <w:proofErr w:type="spellEnd"/>
      <w:r w:rsidR="00494E7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сельского поселения на 202</w:t>
      </w:r>
      <w:r w:rsidR="005F344E">
        <w:rPr>
          <w:rFonts w:ascii="Times New Roman" w:hAnsi="Times New Roman"/>
          <w:b/>
          <w:sz w:val="28"/>
          <w:szCs w:val="28"/>
          <w:lang w:eastAsia="ar-SA"/>
        </w:rPr>
        <w:t>3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bookmarkEnd w:id="0"/>
    <w:p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2408" w:rsidRDefault="00C42408" w:rsidP="001F6FDC">
      <w:pPr>
        <w:pStyle w:val="ConsPlusTitle"/>
        <w:jc w:val="center"/>
      </w:pPr>
    </w:p>
    <w:p w:rsidR="00494E7E" w:rsidRPr="005F344E" w:rsidRDefault="00C42408" w:rsidP="00494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</w:t>
      </w:r>
      <w:bookmarkStart w:id="1" w:name="_GoBack"/>
      <w:bookmarkEnd w:id="1"/>
      <w:r w:rsidRPr="002960B6">
        <w:rPr>
          <w:rFonts w:ascii="Times New Roman" w:hAnsi="Times New Roman"/>
          <w:sz w:val="28"/>
          <w:szCs w:val="24"/>
          <w:lang w:eastAsia="ar-SA"/>
        </w:rPr>
        <w:t>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 xml:space="preserve">, </w:t>
      </w:r>
      <w:r w:rsidR="00494E7E" w:rsidRP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</w:t>
      </w:r>
      <w:r w:rsidR="00494E7E" w:rsidRPr="005F344E">
        <w:rPr>
          <w:rFonts w:ascii="Times New Roman" w:hAnsi="Times New Roman"/>
          <w:sz w:val="28"/>
          <w:szCs w:val="28"/>
        </w:rPr>
        <w:t xml:space="preserve"> </w:t>
      </w:r>
      <w:hyperlink r:id="rId6" w:tgtFrame="contents" w:history="1">
        <w:r w:rsidR="00494E7E" w:rsidRPr="005F344E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="00494E7E" w:rsidRPr="005F344E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="00494E7E" w:rsidRP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494E7E" w:rsidRP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Паспаульское</w:t>
      </w:r>
      <w:proofErr w:type="spellEnd"/>
      <w:r w:rsidR="00494E7E" w:rsidRP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поселение», </w:t>
      </w:r>
      <w:r w:rsidR="00494E7E" w:rsidRPr="005F34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494E7E" w:rsidRP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решением Совета</w:t>
      </w:r>
      <w:proofErr w:type="gramEnd"/>
      <w:r w:rsidR="00494E7E" w:rsidRP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 </w:t>
      </w:r>
      <w:proofErr w:type="spellStart"/>
      <w:r w:rsidR="00494E7E" w:rsidRP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Паспаульского</w:t>
      </w:r>
      <w:proofErr w:type="spellEnd"/>
      <w:r w:rsidR="00494E7E" w:rsidRP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94E7E" w:rsidRP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Чойского</w:t>
      </w:r>
      <w:proofErr w:type="spellEnd"/>
      <w:r w:rsidR="00494E7E" w:rsidRP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Республики Алтай от 08.08.2018 г. № 50-4 «Об утверждении Правил благоустройства территории муниципального образования «</w:t>
      </w:r>
      <w:proofErr w:type="spellStart"/>
      <w:r w:rsidR="00494E7E" w:rsidRP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Паспаульс</w:t>
      </w:r>
      <w:r w:rsid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кое</w:t>
      </w:r>
      <w:proofErr w:type="spellEnd"/>
      <w:r w:rsid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</w:t>
      </w:r>
      <w:proofErr w:type="gramStart"/>
      <w:r w:rsid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изм. о</w:t>
      </w:r>
      <w:r w:rsidR="00494E7E" w:rsidRP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14.02.2020 г</w:t>
      </w:r>
      <w:r w:rsid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94E7E" w:rsidRP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15-2</w:t>
      </w:r>
      <w:r w:rsid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F344E" w:rsidRPr="005F344E">
        <w:t xml:space="preserve"> </w:t>
      </w:r>
      <w:r w:rsid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изм. о</w:t>
      </w:r>
      <w:r w:rsidR="005F344E" w:rsidRP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14.09.</w:t>
      </w:r>
      <w:r w:rsid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5F344E" w:rsidRP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32-3</w:t>
      </w:r>
      <w:r w:rsid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4E7E" w:rsidRPr="005F3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C42408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</w:p>
    <w:p w:rsidR="00C42408" w:rsidRPr="00E50DA5" w:rsidRDefault="00C42408" w:rsidP="00494E7E">
      <w:pPr>
        <w:suppressAutoHyphens/>
        <w:spacing w:after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E50DA5">
        <w:rPr>
          <w:rFonts w:ascii="Times New Roman" w:hAnsi="Times New Roman"/>
          <w:b/>
          <w:sz w:val="28"/>
          <w:szCs w:val="24"/>
          <w:lang w:eastAsia="ar-SA"/>
        </w:rPr>
        <w:t>ПОСТАНОВЛЯ</w:t>
      </w:r>
      <w:r w:rsidR="00494E7E">
        <w:rPr>
          <w:rFonts w:ascii="Times New Roman" w:hAnsi="Times New Roman"/>
          <w:b/>
          <w:sz w:val="28"/>
          <w:szCs w:val="24"/>
          <w:lang w:eastAsia="ar-SA"/>
        </w:rPr>
        <w:t>Ю</w:t>
      </w:r>
      <w:r w:rsidRPr="00E50DA5">
        <w:rPr>
          <w:rFonts w:ascii="Times New Roman" w:hAnsi="Times New Roman"/>
          <w:b/>
          <w:sz w:val="28"/>
          <w:szCs w:val="24"/>
          <w:lang w:eastAsia="ar-SA"/>
        </w:rPr>
        <w:t>: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spellStart"/>
      <w:r w:rsidR="00494E7E">
        <w:rPr>
          <w:rFonts w:ascii="Times New Roman" w:hAnsi="Times New Roman"/>
          <w:sz w:val="28"/>
          <w:szCs w:val="24"/>
          <w:lang w:eastAsia="ar-SA"/>
        </w:rPr>
        <w:t>Паспаульского</w:t>
      </w:r>
      <w:proofErr w:type="spellEnd"/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>сельского поселения на 202</w:t>
      </w:r>
      <w:r w:rsidR="005F344E">
        <w:rPr>
          <w:rFonts w:ascii="Times New Roman" w:hAnsi="Times New Roman"/>
          <w:sz w:val="28"/>
          <w:szCs w:val="24"/>
          <w:lang w:eastAsia="ar-SA"/>
        </w:rPr>
        <w:t>3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494E7E" w:rsidRPr="00494E7E" w:rsidRDefault="00494E7E" w:rsidP="00494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Calibri"/>
          <w:color w:val="000000"/>
          <w:sz w:val="28"/>
          <w:szCs w:val="28"/>
          <w:lang w:eastAsia="ru-RU"/>
        </w:rPr>
        <w:t xml:space="preserve">            </w:t>
      </w:r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94E7E">
        <w:rPr>
          <w:rFonts w:eastAsia="Times New Roman" w:cs="Calibri"/>
          <w:color w:val="000000"/>
          <w:sz w:val="28"/>
          <w:szCs w:val="28"/>
          <w:lang w:eastAsia="ru-RU"/>
        </w:rPr>
        <w:t xml:space="preserve">. </w:t>
      </w:r>
      <w:proofErr w:type="gramStart"/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муниципального образования «</w:t>
      </w:r>
      <w:proofErr w:type="spellStart"/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Паспаульское</w:t>
      </w:r>
      <w:proofErr w:type="spellEnd"/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www.паспаул.рф.</w:t>
      </w:r>
    </w:p>
    <w:p w:rsidR="00494E7E" w:rsidRPr="00494E7E" w:rsidRDefault="00494E7E" w:rsidP="00494E7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</w:t>
      </w:r>
      <w:r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494E7E" w:rsidRPr="00494E7E" w:rsidRDefault="00494E7E" w:rsidP="00494E7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94E7E" w:rsidRPr="00494E7E" w:rsidRDefault="00494E7E" w:rsidP="00494E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94E7E" w:rsidRPr="00494E7E" w:rsidRDefault="00494E7E" w:rsidP="00494E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E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 муниципального образования</w:t>
      </w:r>
    </w:p>
    <w:p w:rsidR="00494E7E" w:rsidRPr="00494E7E" w:rsidRDefault="00494E7E" w:rsidP="00494E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Паспаульское</w:t>
      </w:r>
      <w:proofErr w:type="spellEnd"/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сельское поселение                                                   В.И. </w:t>
      </w:r>
      <w:proofErr w:type="spellStart"/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Метлев</w:t>
      </w:r>
      <w:proofErr w:type="spellEnd"/>
      <w:r w:rsidRPr="0049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42408" w:rsidRDefault="00C42408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2408" w:rsidRDefault="00C42408" w:rsidP="00F90385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2408" w:rsidRPr="003201C4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lastRenderedPageBreak/>
        <w:t>УТВЕРЖДЕН</w:t>
      </w:r>
      <w:r>
        <w:rPr>
          <w:rFonts w:ascii="Times New Roman CYR" w:hAnsi="Times New Roman CYR"/>
          <w:sz w:val="28"/>
          <w:szCs w:val="28"/>
          <w:lang w:eastAsia="ru-RU"/>
        </w:rPr>
        <w:t>А</w:t>
      </w:r>
    </w:p>
    <w:p w:rsidR="00C42408" w:rsidRPr="003201C4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t>постановлением Администрации</w:t>
      </w:r>
    </w:p>
    <w:p w:rsidR="00C42408" w:rsidRPr="003201C4" w:rsidRDefault="00494E7E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proofErr w:type="spellStart"/>
      <w:r>
        <w:rPr>
          <w:rFonts w:ascii="Times New Roman CYR" w:hAnsi="Times New Roman CYR"/>
          <w:sz w:val="28"/>
          <w:szCs w:val="28"/>
          <w:lang w:eastAsia="ru-RU"/>
        </w:rPr>
        <w:t>Паспаульского</w:t>
      </w:r>
      <w:proofErr w:type="spellEnd"/>
      <w:r w:rsidR="00C42408" w:rsidRPr="003201C4">
        <w:rPr>
          <w:rFonts w:ascii="Times New Roman CYR" w:hAnsi="Times New Roman CYR"/>
          <w:sz w:val="28"/>
          <w:szCs w:val="28"/>
          <w:lang w:eastAsia="ru-RU"/>
        </w:rPr>
        <w:t xml:space="preserve"> сельского поселения  </w:t>
      </w:r>
    </w:p>
    <w:p w:rsidR="00C42408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t xml:space="preserve">от   </w:t>
      </w:r>
      <w:r w:rsidR="005F344E">
        <w:rPr>
          <w:rFonts w:ascii="Times New Roman CYR" w:hAnsi="Times New Roman CYR"/>
          <w:sz w:val="28"/>
          <w:szCs w:val="28"/>
          <w:lang w:eastAsia="ru-RU"/>
        </w:rPr>
        <w:t>2</w:t>
      </w:r>
      <w:r w:rsidR="00AC21D8">
        <w:rPr>
          <w:rFonts w:ascii="Times New Roman CYR" w:hAnsi="Times New Roman CYR"/>
          <w:sz w:val="28"/>
          <w:szCs w:val="28"/>
          <w:lang w:eastAsia="ru-RU"/>
        </w:rPr>
        <w:t>1.03</w:t>
      </w:r>
      <w:r w:rsidR="00494E7E">
        <w:rPr>
          <w:rFonts w:ascii="Times New Roman CYR" w:hAnsi="Times New Roman CYR"/>
          <w:sz w:val="28"/>
          <w:szCs w:val="28"/>
          <w:lang w:eastAsia="ru-RU"/>
        </w:rPr>
        <w:t>.202</w:t>
      </w:r>
      <w:r w:rsidR="005F344E">
        <w:rPr>
          <w:rFonts w:ascii="Times New Roman CYR" w:hAnsi="Times New Roman CYR"/>
          <w:sz w:val="28"/>
          <w:szCs w:val="28"/>
          <w:lang w:eastAsia="ru-RU"/>
        </w:rPr>
        <w:t>3</w:t>
      </w:r>
      <w:r w:rsidRPr="003201C4">
        <w:rPr>
          <w:rFonts w:ascii="Times New Roman CYR" w:hAnsi="Times New Roman CYR"/>
          <w:sz w:val="28"/>
          <w:szCs w:val="28"/>
          <w:lang w:eastAsia="ru-RU"/>
        </w:rPr>
        <w:t xml:space="preserve"> № </w:t>
      </w:r>
      <w:r w:rsidR="005F344E">
        <w:rPr>
          <w:rFonts w:ascii="Times New Roman CYR" w:hAnsi="Times New Roman CYR"/>
          <w:sz w:val="28"/>
          <w:szCs w:val="28"/>
          <w:lang w:eastAsia="ru-RU"/>
        </w:rPr>
        <w:t>3</w:t>
      </w:r>
      <w:r w:rsidR="0039284C">
        <w:rPr>
          <w:rFonts w:ascii="Times New Roman CYR" w:hAnsi="Times New Roman CYR"/>
          <w:sz w:val="28"/>
          <w:szCs w:val="28"/>
          <w:lang w:eastAsia="ru-RU"/>
        </w:rPr>
        <w:t>0</w:t>
      </w:r>
      <w:r w:rsidRPr="003201C4">
        <w:rPr>
          <w:rFonts w:ascii="Times New Roman CYR" w:hAnsi="Times New Roman CYR"/>
          <w:sz w:val="28"/>
          <w:szCs w:val="28"/>
          <w:lang w:eastAsia="ru-RU"/>
        </w:rPr>
        <w:t xml:space="preserve"> </w:t>
      </w:r>
    </w:p>
    <w:p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42408" w:rsidRPr="00380B83" w:rsidRDefault="00C42408" w:rsidP="00380B83">
      <w:pPr>
        <w:jc w:val="center"/>
        <w:rPr>
          <w:b/>
          <w:i/>
          <w:iCs/>
          <w:color w:val="000000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proofErr w:type="spellStart"/>
      <w:r w:rsidR="00494E7E">
        <w:rPr>
          <w:rFonts w:ascii="Times New Roman" w:hAnsi="Times New Roman"/>
          <w:b/>
          <w:color w:val="000000"/>
          <w:sz w:val="28"/>
          <w:szCs w:val="28"/>
        </w:rPr>
        <w:t>Паспаульского</w:t>
      </w:r>
      <w:proofErr w:type="spellEnd"/>
      <w:r w:rsidRPr="00FF1A26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r w:rsidR="005F344E">
        <w:rPr>
          <w:rFonts w:ascii="Times New Roman" w:hAnsi="Times New Roman"/>
          <w:b/>
          <w:color w:val="000000"/>
          <w:sz w:val="28"/>
          <w:szCs w:val="28"/>
        </w:rPr>
        <w:t>2023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tbl>
      <w:tblPr>
        <w:tblW w:w="988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9"/>
        <w:gridCol w:w="5706"/>
      </w:tblGrid>
      <w:tr w:rsidR="00F715EE" w:rsidRPr="00F715EE" w:rsidTr="00F715EE">
        <w:trPr>
          <w:trHeight w:val="1498"/>
        </w:trPr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C42408" w:rsidP="00F715EE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1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F715EE"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F715EE" w:rsidP="005F344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</w:t>
            </w:r>
            <w:proofErr w:type="spellStart"/>
            <w:r w:rsidR="00F7256D" w:rsidRPr="00C00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на период 202</w:t>
            </w:r>
            <w:r w:rsidR="005F34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D90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15EE" w:rsidRPr="00F715EE" w:rsidTr="00F715EE">
        <w:trPr>
          <w:trHeight w:val="1987"/>
        </w:trPr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F715EE" w:rsidP="00F715EE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F715EE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 законом ценностям</w:t>
            </w:r>
          </w:p>
        </w:tc>
      </w:tr>
      <w:tr w:rsidR="00F715EE" w:rsidRPr="00F715EE" w:rsidTr="00F7256D">
        <w:trPr>
          <w:trHeight w:val="427"/>
        </w:trPr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F715EE" w:rsidP="00F715EE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F715EE" w:rsidP="00F715EE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F7256D" w:rsidRPr="00C0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715EE" w:rsidRPr="00F715EE" w:rsidTr="00C0010C">
        <w:trPr>
          <w:trHeight w:val="63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F715EE" w:rsidP="00F715EE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15EE" w:rsidRPr="00F715EE" w:rsidRDefault="00D90241" w:rsidP="00D90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715EE"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предотвращение рисков причинения вреда охраняемым законом ценностям;</w:t>
            </w:r>
          </w:p>
          <w:p w:rsidR="00F715EE" w:rsidRPr="00F715EE" w:rsidRDefault="00D90241" w:rsidP="00D90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715EE"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F715EE" w:rsidRPr="00F715EE" w:rsidRDefault="00D90241" w:rsidP="00D90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715EE"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</w:t>
            </w:r>
            <w:proofErr w:type="gramStart"/>
            <w:r w:rsidR="00F715EE"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инфраструктуры профилактики рисков причинения вреда</w:t>
            </w:r>
            <w:proofErr w:type="gramEnd"/>
            <w:r w:rsidR="00F715EE"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охраняемым законом ценностям;</w:t>
            </w:r>
          </w:p>
          <w:p w:rsidR="00F715EE" w:rsidRPr="00C0010C" w:rsidRDefault="00F715EE" w:rsidP="00F715EE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9D57AE" w:rsidRPr="00F715EE" w:rsidRDefault="00F715EE" w:rsidP="00C0010C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доли законопослушных подконтрольных субъектов.</w:t>
            </w:r>
            <w:r w:rsidR="00C0010C"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256D" w:rsidRPr="00F715EE" w:rsidTr="00F7256D">
        <w:trPr>
          <w:trHeight w:val="9782"/>
        </w:trPr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256D" w:rsidRPr="00C0010C" w:rsidRDefault="00F7256D" w:rsidP="00F715EE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  <w:p w:rsidR="00F7256D" w:rsidRPr="00C0010C" w:rsidRDefault="00F7256D" w:rsidP="00F715EE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9D57AE" w:rsidRPr="00F715EE" w:rsidRDefault="00F7256D" w:rsidP="00F715EE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256D" w:rsidRPr="00F715EE" w:rsidRDefault="00F7256D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F7256D" w:rsidRPr="00F715EE" w:rsidRDefault="00F7256D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F7256D" w:rsidRPr="00F715EE" w:rsidRDefault="00F7256D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F7256D" w:rsidRPr="00C0010C" w:rsidRDefault="00F7256D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F7256D" w:rsidRPr="00C0010C" w:rsidRDefault="00F7256D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квалификации кадрового состава органа муниципального контроля;</w:t>
            </w:r>
          </w:p>
          <w:p w:rsidR="00F7256D" w:rsidRPr="00F715EE" w:rsidRDefault="00F7256D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системы консультирования подконтрольных субъектов, в том числе с использованием       современных</w:t>
            </w:r>
          </w:p>
          <w:p w:rsidR="00F7256D" w:rsidRPr="00F715EE" w:rsidRDefault="00F7256D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информационно-телекоммуникационных технологий;</w:t>
            </w:r>
          </w:p>
          <w:p w:rsidR="00F7256D" w:rsidRPr="00F715EE" w:rsidRDefault="00F7256D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обеспечение            соблюдения подконтрольными субъектами обязательных требований, установленных муниципальными правовыми актами </w:t>
            </w:r>
            <w:proofErr w:type="spellStart"/>
            <w:r w:rsidRPr="00C0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сфере благоустройства;</w:t>
            </w:r>
          </w:p>
          <w:p w:rsidR="009D57AE" w:rsidRPr="00F715EE" w:rsidRDefault="00F7256D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F7256D" w:rsidRPr="00F715EE" w:rsidTr="00F7256D">
        <w:trPr>
          <w:trHeight w:val="219"/>
        </w:trPr>
        <w:tc>
          <w:tcPr>
            <w:tcW w:w="4179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56D" w:rsidRPr="00C0010C" w:rsidRDefault="00F7256D" w:rsidP="00F715EE">
            <w:pPr>
              <w:spacing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56D" w:rsidRPr="00C0010C" w:rsidRDefault="00F7256D" w:rsidP="00F715E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5EE" w:rsidRPr="00F715EE" w:rsidTr="00C0010C">
        <w:trPr>
          <w:trHeight w:val="571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  <w:p w:rsidR="009D57AE" w:rsidRPr="00F715EE" w:rsidRDefault="00356131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F715EE" w:rsidP="005F344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период 202</w:t>
            </w:r>
            <w:r w:rsidR="005F34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00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15EE" w:rsidRPr="00F715EE" w:rsidTr="00C0010C">
        <w:trPr>
          <w:trHeight w:val="705"/>
        </w:trPr>
        <w:tc>
          <w:tcPr>
            <w:tcW w:w="4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C0010C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мероприятий программы не требуется</w:t>
            </w:r>
          </w:p>
          <w:p w:rsidR="009D57AE" w:rsidRPr="00C0010C" w:rsidRDefault="00356131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7AE" w:rsidRPr="00C0010C" w:rsidRDefault="00356131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7AE" w:rsidRPr="00F715EE" w:rsidRDefault="00356131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5EE" w:rsidRPr="00F715EE" w:rsidTr="008054E0">
        <w:trPr>
          <w:trHeight w:val="995"/>
        </w:trPr>
        <w:tc>
          <w:tcPr>
            <w:tcW w:w="4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15E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  <w:p w:rsidR="009D57A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715E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снижение рисков причинения вреда охраняемым законом ценностям;</w:t>
            </w:r>
          </w:p>
          <w:p w:rsidR="00F715E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F715E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внедрение различных способов профилактики;</w:t>
            </w:r>
          </w:p>
          <w:p w:rsidR="00F715E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и внедрение технологий профилактической работы внутри органа муниципального контроля;</w:t>
            </w:r>
          </w:p>
          <w:p w:rsidR="00F715E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F715E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обеспечение квалифицированной профилактической работы должностных лиц органа муниципального контроля;</w:t>
            </w:r>
          </w:p>
          <w:p w:rsidR="00F715EE" w:rsidRPr="00C0010C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прозрачности деятельности органа муниципального контроля;</w:t>
            </w:r>
          </w:p>
          <w:p w:rsidR="00F715E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административной нагрузки на подконтрольные субъекты;</w:t>
            </w:r>
          </w:p>
          <w:p w:rsidR="008054E0" w:rsidRDefault="00F715EE" w:rsidP="008054E0">
            <w:pPr>
              <w:tabs>
                <w:tab w:val="num" w:pos="720"/>
              </w:tabs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0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 </w:t>
            </w:r>
            <w:r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подконтрольных субъектов;</w:t>
            </w:r>
          </w:p>
          <w:p w:rsidR="00F715EE" w:rsidRPr="00F715EE" w:rsidRDefault="008054E0" w:rsidP="008054E0">
            <w:pPr>
              <w:tabs>
                <w:tab w:val="num" w:pos="720"/>
              </w:tabs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F715EE"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единообразия понимания предмета контроля подконтрольными субъектами;</w:t>
            </w:r>
          </w:p>
          <w:p w:rsidR="00F715EE" w:rsidRPr="00F715EE" w:rsidRDefault="008054E0" w:rsidP="00805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F715EE"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мотивация подконтрольных субъектов к добросовестному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F715EE"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едению;</w:t>
            </w:r>
          </w:p>
          <w:p w:rsidR="00F715EE" w:rsidRPr="008054E0" w:rsidRDefault="00F715EE" w:rsidP="008054E0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снижение уровня правонарушений в сфере благоустройства.</w:t>
            </w:r>
          </w:p>
        </w:tc>
      </w:tr>
      <w:tr w:rsidR="00F715EE" w:rsidRPr="00F715EE" w:rsidTr="00F7256D">
        <w:trPr>
          <w:trHeight w:val="714"/>
        </w:trPr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5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7AE" w:rsidRPr="00F715EE" w:rsidRDefault="00F715EE" w:rsidP="00F715E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единая</w:t>
            </w:r>
          </w:p>
        </w:tc>
      </w:tr>
    </w:tbl>
    <w:p w:rsidR="00C42408" w:rsidRPr="0033464A" w:rsidRDefault="00C42408" w:rsidP="00974AB8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1. Анализ и оценка состояния подконтрольной сферы.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Муниципальный контроль в сфере благоустройства осуществляется </w:t>
      </w:r>
      <w:proofErr w:type="gramStart"/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90241" w:rsidRDefault="00D90241" w:rsidP="00D90241">
      <w:pPr>
        <w:pStyle w:val="a3"/>
      </w:pPr>
      <w:r>
        <w:t>-</w:t>
      </w:r>
      <w:r w:rsidR="001C12D8" w:rsidRPr="001C12D8">
        <w:t>соблюдением        обязательных            требований    и          (или) </w:t>
      </w:r>
    </w:p>
    <w:p w:rsidR="001C12D8" w:rsidRPr="001C12D8" w:rsidRDefault="001C12D8" w:rsidP="00D90241">
      <w:pPr>
        <w:pStyle w:val="a3"/>
        <w:rPr>
          <w:color w:val="212121"/>
        </w:rPr>
      </w:pPr>
      <w:r w:rsidRPr="001C12D8">
        <w:t xml:space="preserve"> требований, установленных муниципальными правовыми актами в сфере благоустройства: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требования к благоустройству, организации содержания и уборки закрепленной территории;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требования по содержанию зданий, сооружений и земельных участков, на которых они расположены;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требования к домовым знакам;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требования к входным группам (узлам);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требования к кровле;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требования к содержанию земельных участков;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требования к содержанию технических сре</w:t>
      </w:r>
      <w:proofErr w:type="gramStart"/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язи;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требования к содержанию объектов (средств) наружного освещения;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требования к содержанию малых архитектурных форм;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требования к ограждению;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требования к средствам наружной информации;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12) требования к организации деятельности по сбору и вывозу отходов;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13) требования к размещению нестационарных торговых объектов;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14) требования к организации и проведению земляных, строительных и ремонтных работ.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соблюдением выполнения предписаний органов муниципального контроля.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1C12D8" w:rsidRPr="001C12D8" w:rsidRDefault="001C12D8" w:rsidP="001C12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proofErr w:type="spellStart"/>
      <w:r w:rsidR="00C0010C" w:rsidRPr="00C00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Паспаульского</w:t>
      </w:r>
      <w:proofErr w:type="spellEnd"/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1C12D8" w:rsidRPr="001C12D8" w:rsidRDefault="001C12D8" w:rsidP="001C12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C42408" w:rsidRPr="00C0010C" w:rsidRDefault="001C12D8" w:rsidP="00C0010C">
      <w:pPr>
        <w:shd w:val="clear" w:color="auto" w:fill="FFFFFF"/>
        <w:spacing w:after="1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1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</w:t>
      </w:r>
    </w:p>
    <w:p w:rsidR="008054E0" w:rsidRPr="00AC21D8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bookmarkStart w:id="2" w:name="bookmark5"/>
      <w:r w:rsidRPr="00AC21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2. Цели и задачи профилактической работы.</w:t>
      </w:r>
      <w:bookmarkEnd w:id="2"/>
    </w:p>
    <w:p w:rsidR="008054E0" w:rsidRPr="008054E0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Целями и задачами профилактической работы являются:</w:t>
      </w:r>
    </w:p>
    <w:p w:rsidR="008054E0" w:rsidRPr="00360B29" w:rsidRDefault="008054E0" w:rsidP="00360B29">
      <w:pPr>
        <w:pStyle w:val="a4"/>
        <w:numPr>
          <w:ilvl w:val="0"/>
          <w:numId w:val="4"/>
        </w:numPr>
        <w:shd w:val="clear" w:color="auto" w:fill="FFFFFF"/>
        <w:rPr>
          <w:rFonts w:eastAsia="Times New Roman"/>
          <w:color w:val="212121"/>
          <w:szCs w:val="28"/>
          <w:lang w:eastAsia="ru-RU"/>
        </w:rPr>
      </w:pPr>
      <w:r w:rsidRPr="00360B29">
        <w:rPr>
          <w:rFonts w:eastAsia="Times New Roman"/>
          <w:color w:val="000000"/>
          <w:szCs w:val="28"/>
          <w:lang w:eastAsia="ru-RU"/>
        </w:rPr>
        <w:t xml:space="preserve">профилактика и предупреждение правонарушений в сфере </w:t>
      </w:r>
      <w:proofErr w:type="gramStart"/>
      <w:r w:rsidRPr="00360B29">
        <w:rPr>
          <w:rFonts w:eastAsia="Times New Roman"/>
          <w:color w:val="000000"/>
          <w:szCs w:val="28"/>
          <w:lang w:eastAsia="ru-RU"/>
        </w:rPr>
        <w:t>контроля за</w:t>
      </w:r>
      <w:proofErr w:type="gramEnd"/>
      <w:r w:rsidRPr="00360B29">
        <w:rPr>
          <w:rFonts w:eastAsia="Times New Roman"/>
          <w:color w:val="000000"/>
          <w:szCs w:val="28"/>
          <w:lang w:eastAsia="ru-RU"/>
        </w:rPr>
        <w:t xml:space="preserve"> соблюдением норм и правил, связанных с благоустройством территории </w:t>
      </w:r>
      <w:proofErr w:type="spellStart"/>
      <w:r w:rsidR="00360B29">
        <w:rPr>
          <w:rFonts w:eastAsia="Times New Roman"/>
          <w:color w:val="000000"/>
          <w:szCs w:val="28"/>
          <w:lang w:eastAsia="ru-RU"/>
        </w:rPr>
        <w:t>Паспаулького</w:t>
      </w:r>
      <w:proofErr w:type="spellEnd"/>
      <w:r w:rsidRPr="00360B29">
        <w:rPr>
          <w:rFonts w:eastAsia="Times New Roman"/>
          <w:color w:val="000000"/>
          <w:szCs w:val="28"/>
          <w:lang w:eastAsia="ru-RU"/>
        </w:rPr>
        <w:t xml:space="preserve"> сельского поселения подконтрольными субъектами;</w:t>
      </w:r>
    </w:p>
    <w:p w:rsidR="008054E0" w:rsidRPr="008054E0" w:rsidRDefault="008054E0" w:rsidP="008054E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8054E0" w:rsidRPr="008054E0" w:rsidRDefault="008054E0" w:rsidP="008054E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 количества правонарушений;</w:t>
      </w:r>
    </w:p>
    <w:p w:rsidR="008054E0" w:rsidRPr="008054E0" w:rsidRDefault="008054E0" w:rsidP="008054E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правоприменительной практики деятельности;</w:t>
      </w:r>
    </w:p>
    <w:p w:rsidR="008054E0" w:rsidRPr="008054E0" w:rsidRDefault="008054E0" w:rsidP="008054E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информирование субъектов контроля о видах правонарушений, в </w:t>
      </w:r>
      <w:proofErr w:type="spellStart"/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типичных наиболее частых, рекомендаций по их недопущению и устранению.</w:t>
      </w:r>
    </w:p>
    <w:p w:rsidR="008054E0" w:rsidRPr="008054E0" w:rsidRDefault="008054E0" w:rsidP="00360B2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8054E0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1A12A0" w:rsidRDefault="008054E0" w:rsidP="001A12A0">
      <w:pPr>
        <w:shd w:val="clear" w:color="auto" w:fill="FFFFFF"/>
        <w:spacing w:after="16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3" w:name="bookmark6"/>
      <w:r w:rsidRPr="00360B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3.</w:t>
      </w:r>
      <w:r w:rsidRPr="008054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4" w:name="bookmark7"/>
      <w:bookmarkEnd w:id="3"/>
      <w:r w:rsidR="001A12A0"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  <w:r w:rsidR="001A12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12A0"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A12A0" w:rsidRPr="00F90385" w:rsidRDefault="001A12A0" w:rsidP="001A12A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10342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2660"/>
        <w:gridCol w:w="3049"/>
        <w:gridCol w:w="2148"/>
        <w:gridCol w:w="2059"/>
      </w:tblGrid>
      <w:tr w:rsidR="001A12A0" w:rsidRPr="00817008" w:rsidTr="00431D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F90385" w:rsidRDefault="001A12A0" w:rsidP="00B55F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F90385" w:rsidRDefault="001A12A0" w:rsidP="00B55F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F90385" w:rsidRDefault="001A12A0" w:rsidP="00B55F36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F90385" w:rsidRDefault="001A12A0" w:rsidP="00B55F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2A0" w:rsidRPr="00F90385" w:rsidRDefault="001A12A0" w:rsidP="00B55F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A12A0" w:rsidRPr="001A12A0" w:rsidTr="00431DD5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B55F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B55F36">
            <w:pPr>
              <w:spacing w:after="0" w:line="240" w:lineRule="atLeast"/>
              <w:ind w:firstLine="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1A12A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публичных мероприятий (собраний, конференций) с контролируемыми </w:t>
            </w: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лицами в целях их информирования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1A12A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Глав</w:t>
            </w:r>
            <w:r w:rsid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дминистрации</w:t>
            </w:r>
          </w:p>
          <w:p w:rsidR="001A12A0" w:rsidRPr="001A12A0" w:rsidRDefault="001A12A0" w:rsidP="001A12A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2A0" w:rsidRPr="001A12A0" w:rsidRDefault="001A12A0" w:rsidP="00B55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мере необходимости в течение года</w:t>
            </w:r>
          </w:p>
          <w:p w:rsidR="001A12A0" w:rsidRPr="001A12A0" w:rsidRDefault="001A12A0" w:rsidP="00B55F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12A0" w:rsidRPr="001A12A0" w:rsidTr="00431DD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2A0" w:rsidRPr="001A12A0" w:rsidRDefault="001A12A0" w:rsidP="00B55F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2A0" w:rsidRPr="001A12A0" w:rsidRDefault="001A12A0" w:rsidP="00B55F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5F344E">
            <w:pPr>
              <w:spacing w:after="0" w:line="240" w:lineRule="atLeast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Публикация </w:t>
            </w:r>
            <w:proofErr w:type="gramStart"/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1A12A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</w:t>
            </w:r>
            <w:r w:rsid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дминистрации</w:t>
            </w:r>
          </w:p>
          <w:p w:rsidR="001A12A0" w:rsidRPr="001A12A0" w:rsidRDefault="001A12A0" w:rsidP="001A12A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2A0" w:rsidRPr="001A12A0" w:rsidRDefault="001A12A0" w:rsidP="00B55F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1A12A0" w:rsidRPr="001A12A0" w:rsidTr="00431DD5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2A0" w:rsidRPr="001A12A0" w:rsidRDefault="001A12A0" w:rsidP="00B55F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2A0" w:rsidRPr="001A12A0" w:rsidRDefault="001A12A0" w:rsidP="00B55F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431DD5" w:rsidP="00360B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на официальном  Интернет-сайте «</w:t>
            </w:r>
            <w:proofErr w:type="spellStart"/>
            <w:r w:rsidRP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паспаул</w:t>
            </w:r>
            <w:proofErr w:type="gramStart"/>
            <w:r w:rsidRP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  <w:r w:rsidRP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 нормативно-правовых актов по муниципальному контролю в сфере благоустройства на территории муниципального образования «</w:t>
            </w:r>
            <w:proofErr w:type="spellStart"/>
            <w:r w:rsidRP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Паспаульское</w:t>
            </w:r>
            <w:proofErr w:type="spellEnd"/>
            <w:r w:rsidRP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1A12A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</w:t>
            </w:r>
            <w:r w:rsid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дминистрации</w:t>
            </w:r>
          </w:p>
          <w:p w:rsidR="001A12A0" w:rsidRPr="001A12A0" w:rsidRDefault="001A12A0" w:rsidP="001A12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2A0" w:rsidRPr="001A12A0" w:rsidRDefault="001A12A0" w:rsidP="00B55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мере обновления</w:t>
            </w:r>
          </w:p>
        </w:tc>
      </w:tr>
      <w:tr w:rsidR="001A12A0" w:rsidRPr="001A12A0" w:rsidTr="00431DD5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B55F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B55F3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1A12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1A12A0" w:rsidRPr="001A12A0" w:rsidRDefault="001A12A0" w:rsidP="001A12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Консультирование осуществляется без взимания платы.</w:t>
            </w:r>
          </w:p>
          <w:p w:rsidR="001A12A0" w:rsidRPr="001A12A0" w:rsidRDefault="001A12A0" w:rsidP="001A12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Консультирование может осуществляться уполномоченным Администрацией </w:t>
            </w:r>
            <w:proofErr w:type="spellStart"/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1A12A0" w:rsidRPr="001A12A0" w:rsidRDefault="001A12A0" w:rsidP="001A12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 консультирования не должно превышать 15 минут.</w:t>
            </w:r>
          </w:p>
          <w:p w:rsidR="001A12A0" w:rsidRPr="001A12A0" w:rsidRDefault="001A12A0" w:rsidP="00431D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Личный прием</w:t>
            </w:r>
            <w:r w:rsid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 проводится </w:t>
            </w: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Глав</w:t>
            </w:r>
            <w:r w:rsid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поселения. Информация о месте приема, а также об установленных для приема днях и часах размещается на официальном в сети «Интернет»: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паспаул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1A12A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Глав</w:t>
            </w:r>
            <w:r w:rsidR="00431D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дминистрации</w:t>
            </w:r>
          </w:p>
          <w:p w:rsidR="001A12A0" w:rsidRPr="001A12A0" w:rsidRDefault="001A12A0" w:rsidP="001A12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2A0" w:rsidRPr="001A12A0" w:rsidRDefault="001A12A0" w:rsidP="00B55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  <w:p w:rsidR="001A12A0" w:rsidRPr="001A12A0" w:rsidRDefault="001A12A0" w:rsidP="00B55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12A0" w:rsidRPr="001A12A0" w:rsidTr="00431DD5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B55F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B55F3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1A12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</w:t>
            </w:r>
            <w:proofErr w:type="gramEnd"/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обязательных требований. Предостережения объявляются (подписываются) Главой  не позднее 30 дней со дня получения указанных сведений. Предостережение оформляется в письменной форме или в форме электронного </w:t>
            </w: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документа и направляется в адрес контролируемого лица.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A0" w:rsidRPr="001A12A0" w:rsidRDefault="001A12A0" w:rsidP="001A12A0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2A0" w:rsidRPr="001A12A0" w:rsidRDefault="001A12A0" w:rsidP="00B55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8054E0" w:rsidRPr="008054E0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4. Ресурсное обеспечение программы.</w:t>
      </w:r>
      <w:bookmarkEnd w:id="4"/>
    </w:p>
    <w:p w:rsidR="008054E0" w:rsidRPr="008054E0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Ресурсное обеспечение программы не требуется.</w:t>
      </w:r>
    </w:p>
    <w:p w:rsidR="008054E0" w:rsidRPr="008054E0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</w:p>
    <w:p w:rsidR="008054E0" w:rsidRPr="008054E0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bookmarkStart w:id="5" w:name="bookmark8"/>
      <w:r w:rsidRPr="00805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5. Механизм реализации программы.</w:t>
      </w:r>
      <w:bookmarkEnd w:id="5"/>
    </w:p>
    <w:p w:rsidR="008054E0" w:rsidRPr="008054E0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8054E0" w:rsidRPr="008054E0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</w:p>
    <w:p w:rsidR="008054E0" w:rsidRPr="008054E0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6. Оценка эффективности программы.</w:t>
      </w:r>
      <w:r w:rsidRPr="008054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</w:p>
    <w:p w:rsidR="008054E0" w:rsidRPr="008054E0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8054E0" w:rsidRPr="008054E0" w:rsidRDefault="008054E0" w:rsidP="008054E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 адресатом профилактической деятельности являются юридическое лицо, индивидуальный предприниматель, </w:t>
      </w:r>
      <w:r w:rsidR="00431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гражданин </w:t>
      </w: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поведение которых свидетельствует об их стремлении к соответствию предъявляемым к ним требованиям, даже если они допускают 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8054E0" w:rsidRPr="008054E0" w:rsidRDefault="008054E0" w:rsidP="001A12A0">
      <w:pPr>
        <w:shd w:val="clear" w:color="auto" w:fill="FFFFFF"/>
        <w:spacing w:after="160" w:line="240" w:lineRule="auto"/>
        <w:jc w:val="both"/>
        <w:rPr>
          <w:sz w:val="28"/>
          <w:szCs w:val="28"/>
        </w:rPr>
      </w:pPr>
      <w:r w:rsidRPr="00805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sectPr w:rsidR="008054E0" w:rsidRPr="008054E0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7E0"/>
    <w:multiLevelType w:val="multilevel"/>
    <w:tmpl w:val="A37C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C63F9"/>
    <w:multiLevelType w:val="multilevel"/>
    <w:tmpl w:val="0A52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D6DA7"/>
    <w:multiLevelType w:val="multilevel"/>
    <w:tmpl w:val="FFC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F5DAB"/>
    <w:multiLevelType w:val="multilevel"/>
    <w:tmpl w:val="539C01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85"/>
    <w:rsid w:val="0006525D"/>
    <w:rsid w:val="00073C12"/>
    <w:rsid w:val="00077F8C"/>
    <w:rsid w:val="001351BF"/>
    <w:rsid w:val="00192973"/>
    <w:rsid w:val="001A12A0"/>
    <w:rsid w:val="001A66E6"/>
    <w:rsid w:val="001C12D8"/>
    <w:rsid w:val="001E42C4"/>
    <w:rsid w:val="001F6FDC"/>
    <w:rsid w:val="00207DF6"/>
    <w:rsid w:val="002947F5"/>
    <w:rsid w:val="002960B6"/>
    <w:rsid w:val="002B7BEB"/>
    <w:rsid w:val="002E235C"/>
    <w:rsid w:val="002E70D2"/>
    <w:rsid w:val="00317DB6"/>
    <w:rsid w:val="003201C4"/>
    <w:rsid w:val="0033464A"/>
    <w:rsid w:val="00356131"/>
    <w:rsid w:val="00360B29"/>
    <w:rsid w:val="00380B83"/>
    <w:rsid w:val="0039284C"/>
    <w:rsid w:val="003B4AEF"/>
    <w:rsid w:val="00431DD5"/>
    <w:rsid w:val="00456FC2"/>
    <w:rsid w:val="004572E7"/>
    <w:rsid w:val="00466E26"/>
    <w:rsid w:val="00486F79"/>
    <w:rsid w:val="00494E7E"/>
    <w:rsid w:val="004B0E1B"/>
    <w:rsid w:val="004F2193"/>
    <w:rsid w:val="005601A1"/>
    <w:rsid w:val="00564C6B"/>
    <w:rsid w:val="005A6CA8"/>
    <w:rsid w:val="005C2418"/>
    <w:rsid w:val="005F344E"/>
    <w:rsid w:val="00605A9F"/>
    <w:rsid w:val="0064451D"/>
    <w:rsid w:val="0072637E"/>
    <w:rsid w:val="00731D52"/>
    <w:rsid w:val="00732B94"/>
    <w:rsid w:val="007F0B2D"/>
    <w:rsid w:val="008054E0"/>
    <w:rsid w:val="00817008"/>
    <w:rsid w:val="00837463"/>
    <w:rsid w:val="00881E40"/>
    <w:rsid w:val="008B5C76"/>
    <w:rsid w:val="00904D60"/>
    <w:rsid w:val="009240E4"/>
    <w:rsid w:val="00932558"/>
    <w:rsid w:val="009521CF"/>
    <w:rsid w:val="009645EC"/>
    <w:rsid w:val="00974AB8"/>
    <w:rsid w:val="00A164D1"/>
    <w:rsid w:val="00A57DB1"/>
    <w:rsid w:val="00A70AE9"/>
    <w:rsid w:val="00AC21D8"/>
    <w:rsid w:val="00AD113C"/>
    <w:rsid w:val="00B21EFC"/>
    <w:rsid w:val="00B441FD"/>
    <w:rsid w:val="00B60287"/>
    <w:rsid w:val="00C0010C"/>
    <w:rsid w:val="00C42408"/>
    <w:rsid w:val="00C7477C"/>
    <w:rsid w:val="00D90241"/>
    <w:rsid w:val="00DC16B0"/>
    <w:rsid w:val="00DF5014"/>
    <w:rsid w:val="00E10607"/>
    <w:rsid w:val="00E50DA5"/>
    <w:rsid w:val="00EB16D6"/>
    <w:rsid w:val="00EE41A9"/>
    <w:rsid w:val="00F44750"/>
    <w:rsid w:val="00F62A50"/>
    <w:rsid w:val="00F715EE"/>
    <w:rsid w:val="00F7256D"/>
    <w:rsid w:val="00F90385"/>
    <w:rsid w:val="00FA2CF1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1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7179817&amp;backlink=1&amp;&amp;nd=107100065&amp;rdk=14&amp;refoid=1071798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Дмитриева</dc:creator>
  <cp:lastModifiedBy>1</cp:lastModifiedBy>
  <cp:revision>4</cp:revision>
  <cp:lastPrinted>2023-03-21T07:45:00Z</cp:lastPrinted>
  <dcterms:created xsi:type="dcterms:W3CDTF">2022-02-28T10:01:00Z</dcterms:created>
  <dcterms:modified xsi:type="dcterms:W3CDTF">2023-03-21T07:53:00Z</dcterms:modified>
</cp:coreProperties>
</file>