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600"/>
        <w:gridCol w:w="1935"/>
        <w:gridCol w:w="4410"/>
      </w:tblGrid>
      <w:tr w:rsidR="00C86CF4" w:rsidRPr="00CA7898" w:rsidTr="006963AD">
        <w:trPr>
          <w:trHeight w:val="858"/>
        </w:trPr>
        <w:tc>
          <w:tcPr>
            <w:tcW w:w="3600" w:type="dxa"/>
            <w:hideMark/>
          </w:tcPr>
          <w:p w:rsidR="00C86CF4" w:rsidRPr="00CA7898" w:rsidRDefault="00C86CF4" w:rsidP="006963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A78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Российская Федерация</w:t>
            </w:r>
          </w:p>
          <w:p w:rsidR="00C86CF4" w:rsidRPr="00CA7898" w:rsidRDefault="00C86CF4" w:rsidP="0069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78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Республика Алтай</w:t>
            </w:r>
          </w:p>
          <w:p w:rsidR="00C86CF4" w:rsidRPr="00CA7898" w:rsidRDefault="00C86CF4" w:rsidP="0069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78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Сельская администрация</w:t>
            </w:r>
          </w:p>
          <w:p w:rsidR="00C86CF4" w:rsidRPr="00CA7898" w:rsidRDefault="00C86CF4" w:rsidP="0069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78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Паспаульского сельского</w:t>
            </w:r>
          </w:p>
          <w:p w:rsidR="00C86CF4" w:rsidRPr="00CA7898" w:rsidRDefault="00C86CF4" w:rsidP="0069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78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поселения</w:t>
            </w:r>
          </w:p>
          <w:p w:rsidR="00C86CF4" w:rsidRPr="00CA7898" w:rsidRDefault="00C86CF4" w:rsidP="006963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A78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Чойского района</w:t>
            </w:r>
          </w:p>
        </w:tc>
        <w:tc>
          <w:tcPr>
            <w:tcW w:w="1935" w:type="dxa"/>
            <w:hideMark/>
          </w:tcPr>
          <w:p w:rsidR="00C86CF4" w:rsidRPr="00CA7898" w:rsidRDefault="00C86CF4" w:rsidP="006963A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</w:p>
        </w:tc>
        <w:tc>
          <w:tcPr>
            <w:tcW w:w="4410" w:type="dxa"/>
          </w:tcPr>
          <w:p w:rsidR="00C86CF4" w:rsidRPr="00CA7898" w:rsidRDefault="00C86CF4" w:rsidP="006963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A78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Россия </w:t>
            </w:r>
            <w:proofErr w:type="spellStart"/>
            <w:r w:rsidRPr="00CA78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Федерациязы</w:t>
            </w:r>
            <w:proofErr w:type="spellEnd"/>
          </w:p>
          <w:p w:rsidR="00C86CF4" w:rsidRPr="00CA7898" w:rsidRDefault="00C86CF4" w:rsidP="0069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78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Алтай Республика</w:t>
            </w:r>
          </w:p>
          <w:p w:rsidR="00C86CF4" w:rsidRPr="00CA7898" w:rsidRDefault="00C86CF4" w:rsidP="0069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CA78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Чой</w:t>
            </w:r>
            <w:proofErr w:type="spellEnd"/>
            <w:r w:rsidRPr="00CA78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аймак</w:t>
            </w:r>
          </w:p>
          <w:p w:rsidR="00C86CF4" w:rsidRPr="00CA7898" w:rsidRDefault="00C86CF4" w:rsidP="0069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CA78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Паспаул</w:t>
            </w:r>
            <w:proofErr w:type="spellEnd"/>
            <w:r w:rsidRPr="00CA78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A78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proofErr w:type="spellStart"/>
            <w:proofErr w:type="gramEnd"/>
            <w:r w:rsidRPr="00CA78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уртынг</w:t>
            </w:r>
            <w:proofErr w:type="spellEnd"/>
          </w:p>
          <w:p w:rsidR="00C86CF4" w:rsidRPr="00CA7898" w:rsidRDefault="00C86CF4" w:rsidP="0069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92"/>
                <w:sz w:val="28"/>
                <w:szCs w:val="28"/>
                <w:lang w:eastAsia="ru-RU"/>
              </w:rPr>
            </w:pPr>
            <w:proofErr w:type="spellStart"/>
            <w:r w:rsidRPr="00CA78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Администрациязы</w:t>
            </w:r>
            <w:proofErr w:type="spellEnd"/>
            <w:r w:rsidRPr="00CA7898">
              <w:rPr>
                <w:rFonts w:ascii="Times New Roman" w:eastAsia="Times New Roman" w:hAnsi="Times New Roman" w:cs="Times New Roman"/>
                <w:b/>
                <w:spacing w:val="-92"/>
                <w:sz w:val="28"/>
                <w:szCs w:val="28"/>
                <w:lang w:eastAsia="ru-RU"/>
              </w:rPr>
              <w:t xml:space="preserve">                  </w:t>
            </w:r>
          </w:p>
          <w:p w:rsidR="00C86CF4" w:rsidRPr="00CA7898" w:rsidRDefault="00C86CF4" w:rsidP="006963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86CF4" w:rsidRPr="00CA7898" w:rsidRDefault="00C86CF4" w:rsidP="006963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C86CF4" w:rsidRPr="00CA7898" w:rsidRDefault="00C86CF4" w:rsidP="00C86C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CA7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  <w:r w:rsidRPr="00CA7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A7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A7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A7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A7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A7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</w:t>
      </w:r>
      <w:proofErr w:type="gramStart"/>
      <w:r w:rsidRPr="00CA7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J</w:t>
      </w:r>
      <w:proofErr w:type="gramEnd"/>
      <w:r w:rsidRPr="00CA7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</w:t>
      </w:r>
    </w:p>
    <w:p w:rsidR="00C86CF4" w:rsidRPr="00CA7898" w:rsidRDefault="00C86CF4" w:rsidP="00C86CF4">
      <w:pPr>
        <w:spacing w:after="0" w:line="240" w:lineRule="auto"/>
        <w:ind w:right="-28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789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Pr="00CA7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C86CF4" w:rsidRPr="00CA7898" w:rsidRDefault="009F18D8" w:rsidP="00C86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F55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C86CF4" w:rsidRPr="00CA7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августа</w:t>
      </w:r>
      <w:r w:rsidR="00C86CF4" w:rsidRPr="00CA7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B04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55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C86CF4" w:rsidRPr="00CA7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№ </w:t>
      </w:r>
      <w:r w:rsidR="00F55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72/1</w:t>
      </w:r>
    </w:p>
    <w:p w:rsidR="00C86CF4" w:rsidRPr="00CA7898" w:rsidRDefault="00C86CF4" w:rsidP="00C86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7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Паспаул</w:t>
      </w:r>
    </w:p>
    <w:p w:rsidR="00C3354F" w:rsidRDefault="00C3354F" w:rsidP="00C3354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354F" w:rsidRDefault="00AA6A0B" w:rsidP="00B0470A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определении мест для размещения печатных агитационных материалов на территории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Паспаульского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B0470A" w:rsidRPr="00B0470A" w:rsidRDefault="00B0470A" w:rsidP="00B0470A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3354F" w:rsidRDefault="00C3354F" w:rsidP="009664F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3354F">
        <w:rPr>
          <w:lang w:eastAsia="ru-RU"/>
        </w:rPr>
        <w:t xml:space="preserve">    </w:t>
      </w:r>
      <w:r w:rsidRPr="009664F0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AA6A0B">
        <w:rPr>
          <w:rFonts w:ascii="Times New Roman" w:hAnsi="Times New Roman" w:cs="Times New Roman"/>
          <w:sz w:val="28"/>
          <w:szCs w:val="28"/>
          <w:lang w:eastAsia="ru-RU"/>
        </w:rPr>
        <w:t>Федеральным законом от 12.06.2002 № 67-ФЗ «Об основных гарантиях избирательных прав и права на участие в референдуме</w:t>
      </w:r>
      <w:r w:rsidRPr="009664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A6A0B">
        <w:rPr>
          <w:rFonts w:ascii="Times New Roman" w:hAnsi="Times New Roman" w:cs="Times New Roman"/>
          <w:sz w:val="28"/>
          <w:szCs w:val="28"/>
          <w:lang w:eastAsia="ru-RU"/>
        </w:rPr>
        <w:t xml:space="preserve">граждан Российской Федерации», Федеральным законом  от 06.10.2003 № 131-ФЗ «Об общих принципах организации местного самоуправления в Российской Федерации», Уставом </w:t>
      </w:r>
      <w:r w:rsidR="00933A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33AB6" w:rsidRPr="009664F0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933AB6" w:rsidRPr="009664F0">
        <w:rPr>
          <w:rFonts w:ascii="Times New Roman" w:hAnsi="Times New Roman" w:cs="Times New Roman"/>
          <w:sz w:val="28"/>
          <w:szCs w:val="28"/>
          <w:lang w:eastAsia="ru-RU"/>
        </w:rPr>
        <w:t>Паспаульское</w:t>
      </w:r>
      <w:proofErr w:type="spellEnd"/>
      <w:r w:rsidR="00933AB6" w:rsidRPr="009664F0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933AB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550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664F0">
        <w:rPr>
          <w:rFonts w:ascii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  <w:proofErr w:type="spellStart"/>
      <w:r w:rsidRPr="009664F0">
        <w:rPr>
          <w:rFonts w:ascii="Times New Roman" w:hAnsi="Times New Roman" w:cs="Times New Roman"/>
          <w:sz w:val="28"/>
          <w:szCs w:val="28"/>
          <w:lang w:eastAsia="ru-RU"/>
        </w:rPr>
        <w:t>Паспаульское</w:t>
      </w:r>
      <w:proofErr w:type="spellEnd"/>
      <w:r w:rsidRPr="009664F0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</w:p>
    <w:p w:rsidR="009664F0" w:rsidRPr="009664F0" w:rsidRDefault="009664F0" w:rsidP="009664F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354F" w:rsidRPr="00C3354F" w:rsidRDefault="00C3354F" w:rsidP="00C335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C335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C335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И Л :</w:t>
      </w:r>
    </w:p>
    <w:p w:rsidR="009664F0" w:rsidRPr="00B0470A" w:rsidRDefault="00C3354F" w:rsidP="00B0470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470A">
        <w:rPr>
          <w:rFonts w:ascii="Times New Roman" w:hAnsi="Times New Roman" w:cs="Times New Roman"/>
          <w:sz w:val="28"/>
          <w:szCs w:val="28"/>
          <w:lang w:eastAsia="ru-RU"/>
        </w:rPr>
        <w:t xml:space="preserve">  1.</w:t>
      </w:r>
      <w:r w:rsidR="001E18C1" w:rsidRPr="00B047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33AB6">
        <w:rPr>
          <w:rFonts w:ascii="Times New Roman" w:hAnsi="Times New Roman" w:cs="Times New Roman"/>
          <w:sz w:val="28"/>
          <w:szCs w:val="28"/>
          <w:lang w:eastAsia="ru-RU"/>
        </w:rPr>
        <w:t xml:space="preserve">Определить места для размещения печатных агитационных материалов на территории </w:t>
      </w:r>
      <w:proofErr w:type="spellStart"/>
      <w:r w:rsidR="00933AB6">
        <w:rPr>
          <w:rFonts w:ascii="Times New Roman" w:hAnsi="Times New Roman" w:cs="Times New Roman"/>
          <w:sz w:val="28"/>
          <w:szCs w:val="28"/>
          <w:lang w:eastAsia="ru-RU"/>
        </w:rPr>
        <w:t>Паспаульского</w:t>
      </w:r>
      <w:proofErr w:type="spellEnd"/>
      <w:r w:rsidR="00933AB6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согласно приложению.</w:t>
      </w:r>
    </w:p>
    <w:p w:rsidR="00C3354F" w:rsidRPr="009664F0" w:rsidRDefault="00C3354F" w:rsidP="00B0470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64F0">
        <w:rPr>
          <w:rFonts w:ascii="Times New Roman" w:hAnsi="Times New Roman" w:cs="Times New Roman"/>
          <w:sz w:val="28"/>
          <w:szCs w:val="28"/>
          <w:lang w:eastAsia="ru-RU"/>
        </w:rPr>
        <w:t xml:space="preserve"> 2. Постановление вступает в силу с момента его принятия.</w:t>
      </w:r>
    </w:p>
    <w:p w:rsidR="00C3354F" w:rsidRPr="009664F0" w:rsidRDefault="00C3354F" w:rsidP="00B0470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64F0">
        <w:rPr>
          <w:rFonts w:ascii="Times New Roman" w:hAnsi="Times New Roman" w:cs="Times New Roman"/>
          <w:sz w:val="28"/>
          <w:szCs w:val="28"/>
          <w:lang w:eastAsia="ru-RU"/>
        </w:rPr>
        <w:t xml:space="preserve"> 3. Контроль, за исполнением настоящего постановления оставляю за собой.</w:t>
      </w:r>
    </w:p>
    <w:p w:rsidR="001E18C1" w:rsidRDefault="001E18C1" w:rsidP="00B0470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64F0" w:rsidRDefault="009664F0" w:rsidP="009664F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64F0" w:rsidRPr="009664F0" w:rsidRDefault="009664F0" w:rsidP="009664F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354F" w:rsidRPr="009664F0" w:rsidRDefault="00C3354F" w:rsidP="009664F0">
      <w:pPr>
        <w:pStyle w:val="a6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9664F0">
        <w:rPr>
          <w:rFonts w:ascii="Times New Roman" w:eastAsia="Calibri" w:hAnsi="Times New Roman" w:cs="Times New Roman"/>
          <w:sz w:val="28"/>
          <w:szCs w:val="28"/>
          <w:lang w:bidi="en-US"/>
        </w:rPr>
        <w:t>Глава  муниципального образования</w:t>
      </w:r>
    </w:p>
    <w:p w:rsidR="00BE0745" w:rsidRDefault="00C3354F" w:rsidP="009664F0">
      <w:pPr>
        <w:pStyle w:val="a6"/>
        <w:rPr>
          <w:rFonts w:ascii="Times New Roman" w:eastAsia="Calibri" w:hAnsi="Times New Roman" w:cs="Times New Roman"/>
          <w:sz w:val="28"/>
          <w:szCs w:val="28"/>
          <w:lang w:bidi="en-US"/>
        </w:rPr>
      </w:pPr>
      <w:proofErr w:type="spellStart"/>
      <w:r w:rsidRPr="009664F0">
        <w:rPr>
          <w:rFonts w:ascii="Times New Roman" w:eastAsia="Calibri" w:hAnsi="Times New Roman" w:cs="Times New Roman"/>
          <w:sz w:val="28"/>
          <w:szCs w:val="28"/>
          <w:lang w:bidi="en-US"/>
        </w:rPr>
        <w:t>Паспаульское</w:t>
      </w:r>
      <w:proofErr w:type="spellEnd"/>
      <w:r w:rsidRPr="009664F0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сельское поселение                                  В.И. </w:t>
      </w:r>
      <w:proofErr w:type="spellStart"/>
      <w:r w:rsidRPr="009664F0">
        <w:rPr>
          <w:rFonts w:ascii="Times New Roman" w:eastAsia="Calibri" w:hAnsi="Times New Roman" w:cs="Times New Roman"/>
          <w:sz w:val="28"/>
          <w:szCs w:val="28"/>
          <w:lang w:bidi="en-US"/>
        </w:rPr>
        <w:t>Метлев</w:t>
      </w:r>
      <w:proofErr w:type="spellEnd"/>
    </w:p>
    <w:p w:rsidR="00933AB6" w:rsidRDefault="00933AB6" w:rsidP="009664F0">
      <w:pPr>
        <w:pStyle w:val="a6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933AB6" w:rsidRDefault="00933AB6" w:rsidP="009664F0">
      <w:pPr>
        <w:pStyle w:val="a6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933AB6" w:rsidRDefault="00933AB6" w:rsidP="009664F0">
      <w:pPr>
        <w:pStyle w:val="a6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933AB6" w:rsidRDefault="00933AB6" w:rsidP="009664F0">
      <w:pPr>
        <w:pStyle w:val="a6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933AB6" w:rsidRDefault="00933AB6" w:rsidP="009664F0">
      <w:pPr>
        <w:pStyle w:val="a6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933AB6" w:rsidRDefault="00933AB6" w:rsidP="009664F0">
      <w:pPr>
        <w:pStyle w:val="a6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933AB6" w:rsidRDefault="00933AB6" w:rsidP="009664F0">
      <w:pPr>
        <w:pStyle w:val="a6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933AB6" w:rsidRDefault="00933AB6" w:rsidP="009664F0">
      <w:pPr>
        <w:pStyle w:val="a6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933AB6" w:rsidRDefault="00933AB6" w:rsidP="009664F0">
      <w:pPr>
        <w:pStyle w:val="a6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933AB6" w:rsidRDefault="00933AB6" w:rsidP="009664F0">
      <w:pPr>
        <w:pStyle w:val="a6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933AB6" w:rsidRDefault="00933AB6" w:rsidP="009664F0">
      <w:pPr>
        <w:pStyle w:val="a6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933AB6" w:rsidRDefault="00933AB6" w:rsidP="00933AB6">
      <w:pPr>
        <w:pStyle w:val="a6"/>
        <w:jc w:val="center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lastRenderedPageBreak/>
        <w:t xml:space="preserve">                                                        Приложение</w:t>
      </w:r>
    </w:p>
    <w:p w:rsidR="00933AB6" w:rsidRDefault="00933AB6" w:rsidP="00933AB6">
      <w:pPr>
        <w:pStyle w:val="a6"/>
        <w:jc w:val="center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                                                            к постановлению администрации</w:t>
      </w:r>
    </w:p>
    <w:p w:rsidR="00933AB6" w:rsidRDefault="00933AB6" w:rsidP="00933AB6">
      <w:pPr>
        <w:pStyle w:val="a6"/>
        <w:jc w:val="right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bidi="en-US"/>
        </w:rPr>
        <w:t>Паспаульского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сельского поселения</w:t>
      </w:r>
    </w:p>
    <w:p w:rsidR="00933AB6" w:rsidRDefault="00933AB6" w:rsidP="00933AB6">
      <w:pPr>
        <w:pStyle w:val="a6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                                                                    от 1</w:t>
      </w:r>
      <w:r w:rsidR="00F550B2">
        <w:rPr>
          <w:rFonts w:ascii="Times New Roman" w:eastAsia="Calibri" w:hAnsi="Times New Roman" w:cs="Times New Roman"/>
          <w:sz w:val="28"/>
          <w:szCs w:val="28"/>
          <w:lang w:bidi="en-US"/>
        </w:rPr>
        <w:t>0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.08.202</w:t>
      </w:r>
      <w:r w:rsidR="00F550B2">
        <w:rPr>
          <w:rFonts w:ascii="Times New Roman" w:eastAsia="Calibri" w:hAnsi="Times New Roman" w:cs="Times New Roman"/>
          <w:sz w:val="28"/>
          <w:szCs w:val="28"/>
          <w:lang w:bidi="en-US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№ </w:t>
      </w:r>
      <w:r w:rsidR="00F550B2">
        <w:rPr>
          <w:rFonts w:ascii="Times New Roman" w:eastAsia="Calibri" w:hAnsi="Times New Roman" w:cs="Times New Roman"/>
          <w:sz w:val="28"/>
          <w:szCs w:val="28"/>
          <w:lang w:bidi="en-US"/>
        </w:rPr>
        <w:t>72/1</w:t>
      </w:r>
    </w:p>
    <w:p w:rsidR="00933AB6" w:rsidRDefault="00933AB6" w:rsidP="00933AB6">
      <w:pPr>
        <w:pStyle w:val="a6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933AB6" w:rsidRDefault="00933AB6" w:rsidP="00933AB6">
      <w:pPr>
        <w:pStyle w:val="a6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933AB6" w:rsidRDefault="00933AB6" w:rsidP="00933AB6">
      <w:pPr>
        <w:pStyle w:val="a6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933AB6" w:rsidRDefault="00933AB6" w:rsidP="00933AB6">
      <w:pPr>
        <w:pStyle w:val="a6"/>
        <w:jc w:val="center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933AB6">
        <w:rPr>
          <w:rFonts w:ascii="Times New Roman" w:eastAsia="Calibri" w:hAnsi="Times New Roman" w:cs="Times New Roman"/>
          <w:b/>
          <w:sz w:val="28"/>
          <w:szCs w:val="28"/>
          <w:lang w:bidi="en-US"/>
        </w:rPr>
        <w:t>Перечень</w:t>
      </w:r>
    </w:p>
    <w:p w:rsidR="00933AB6" w:rsidRDefault="00933AB6" w:rsidP="00933AB6">
      <w:pPr>
        <w:pStyle w:val="a6"/>
        <w:jc w:val="center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мест для размещения печатных агитационных материалов на территории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Паспаульского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933AB6" w:rsidRDefault="00933AB6" w:rsidP="009664F0">
      <w:pPr>
        <w:pStyle w:val="a6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690EE8" w:rsidRDefault="00690EE8" w:rsidP="00690EE8">
      <w:pPr>
        <w:pStyle w:val="a6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Информационный стенд по адресу: с.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bidi="en-US"/>
        </w:rPr>
        <w:t>Паспаул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, ул.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bidi="en-US"/>
        </w:rPr>
        <w:t>Трактовая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bidi="en-US"/>
        </w:rPr>
        <w:t>,36</w:t>
      </w:r>
    </w:p>
    <w:p w:rsidR="00690EE8" w:rsidRDefault="00690EE8" w:rsidP="00690EE8">
      <w:pPr>
        <w:pStyle w:val="a6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Информационный стенд по адресу: с.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bidi="en-US"/>
        </w:rPr>
        <w:t>Паспаул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, ул. </w:t>
      </w:r>
      <w:proofErr w:type="gramStart"/>
      <w:r w:rsidR="00F550B2">
        <w:rPr>
          <w:rFonts w:ascii="Times New Roman" w:eastAsia="Calibri" w:hAnsi="Times New Roman" w:cs="Times New Roman"/>
          <w:sz w:val="28"/>
          <w:szCs w:val="28"/>
          <w:lang w:bidi="en-US"/>
        </w:rPr>
        <w:t>Совхозная</w:t>
      </w:r>
      <w:proofErr w:type="gramEnd"/>
      <w:r w:rsidR="00F550B2">
        <w:rPr>
          <w:rFonts w:ascii="Times New Roman" w:eastAsia="Calibri" w:hAnsi="Times New Roman" w:cs="Times New Roman"/>
          <w:sz w:val="28"/>
          <w:szCs w:val="28"/>
          <w:lang w:bidi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4</w:t>
      </w:r>
      <w:r w:rsidR="00F550B2">
        <w:rPr>
          <w:rFonts w:ascii="Times New Roman" w:eastAsia="Calibri" w:hAnsi="Times New Roman" w:cs="Times New Roman"/>
          <w:sz w:val="28"/>
          <w:szCs w:val="28"/>
          <w:lang w:bidi="en-US"/>
        </w:rPr>
        <w:t>1А</w:t>
      </w:r>
      <w:bookmarkStart w:id="0" w:name="_GoBack"/>
      <w:bookmarkEnd w:id="0"/>
    </w:p>
    <w:p w:rsidR="00690EE8" w:rsidRDefault="00690EE8" w:rsidP="00690EE8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90EE8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Информационный стенд по адресу: с. </w:t>
      </w:r>
      <w:proofErr w:type="spellStart"/>
      <w:r w:rsidRPr="00690EE8">
        <w:rPr>
          <w:rFonts w:ascii="Times New Roman" w:eastAsia="Calibri" w:hAnsi="Times New Roman" w:cs="Times New Roman"/>
          <w:sz w:val="28"/>
          <w:szCs w:val="28"/>
          <w:lang w:bidi="en-US"/>
        </w:rPr>
        <w:t>Туньжа</w:t>
      </w:r>
      <w:proofErr w:type="spellEnd"/>
      <w:r w:rsidRPr="00690EE8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, ул. </w:t>
      </w:r>
      <w:proofErr w:type="gramStart"/>
      <w:r w:rsidRPr="00690EE8">
        <w:rPr>
          <w:rFonts w:ascii="Times New Roman" w:eastAsia="Calibri" w:hAnsi="Times New Roman" w:cs="Times New Roman"/>
          <w:sz w:val="28"/>
          <w:szCs w:val="28"/>
          <w:lang w:bidi="en-US"/>
        </w:rPr>
        <w:t>Центральная</w:t>
      </w:r>
      <w:proofErr w:type="gramEnd"/>
      <w:r w:rsidRPr="00690EE8">
        <w:rPr>
          <w:rFonts w:ascii="Times New Roman" w:eastAsia="Calibri" w:hAnsi="Times New Roman" w:cs="Times New Roman"/>
          <w:sz w:val="28"/>
          <w:szCs w:val="28"/>
          <w:lang w:bidi="en-US"/>
        </w:rPr>
        <w:t>,25</w:t>
      </w:r>
    </w:p>
    <w:p w:rsidR="002F47CD" w:rsidRDefault="002F47CD" w:rsidP="00690EE8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90EE8">
        <w:rPr>
          <w:rFonts w:ascii="Times New Roman" w:eastAsia="Calibri" w:hAnsi="Times New Roman" w:cs="Times New Roman"/>
          <w:sz w:val="28"/>
          <w:szCs w:val="28"/>
          <w:lang w:bidi="en-US"/>
        </w:rPr>
        <w:t>Информационный стенд по адресу: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с.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bidi="en-US"/>
        </w:rPr>
        <w:t>Сугул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, ул. Поселковая,14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( 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bidi="en-US"/>
        </w:rPr>
        <w:t>здание магазина)</w:t>
      </w:r>
    </w:p>
    <w:p w:rsidR="002F47CD" w:rsidRPr="00690EE8" w:rsidRDefault="002F47CD" w:rsidP="00690EE8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90EE8">
        <w:rPr>
          <w:rFonts w:ascii="Times New Roman" w:eastAsia="Calibri" w:hAnsi="Times New Roman" w:cs="Times New Roman"/>
          <w:sz w:val="28"/>
          <w:szCs w:val="28"/>
          <w:lang w:bidi="en-US"/>
        </w:rPr>
        <w:t>Информационный стенд по адресу: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с.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bidi="en-US"/>
        </w:rPr>
        <w:t>Левинка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bidi="en-US"/>
        </w:rPr>
        <w:t>, остановка на трассе.</w:t>
      </w:r>
    </w:p>
    <w:p w:rsidR="00690EE8" w:rsidRDefault="00690EE8" w:rsidP="00690EE8">
      <w:pPr>
        <w:pStyle w:val="a6"/>
        <w:ind w:left="720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933AB6" w:rsidRDefault="00933AB6" w:rsidP="009664F0">
      <w:pPr>
        <w:pStyle w:val="a6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933AB6" w:rsidRDefault="00933AB6" w:rsidP="009664F0">
      <w:pPr>
        <w:pStyle w:val="a6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933AB6" w:rsidRDefault="00933AB6" w:rsidP="009664F0">
      <w:pPr>
        <w:pStyle w:val="a6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933AB6" w:rsidRDefault="00933AB6" w:rsidP="009664F0">
      <w:pPr>
        <w:pStyle w:val="a6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933AB6" w:rsidRDefault="00933AB6" w:rsidP="009664F0">
      <w:pPr>
        <w:pStyle w:val="a6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933AB6" w:rsidRPr="009664F0" w:rsidRDefault="00933AB6" w:rsidP="009664F0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933AB6" w:rsidRPr="00966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92439"/>
    <w:multiLevelType w:val="hybridMultilevel"/>
    <w:tmpl w:val="2D00A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626A7"/>
    <w:multiLevelType w:val="hybridMultilevel"/>
    <w:tmpl w:val="023C2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B554F8"/>
    <w:multiLevelType w:val="hybridMultilevel"/>
    <w:tmpl w:val="D122A9F2"/>
    <w:lvl w:ilvl="0" w:tplc="1C24D9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CF4"/>
    <w:rsid w:val="001E18C1"/>
    <w:rsid w:val="002F47CD"/>
    <w:rsid w:val="002F4D9B"/>
    <w:rsid w:val="00510AA8"/>
    <w:rsid w:val="00690EE8"/>
    <w:rsid w:val="007D385D"/>
    <w:rsid w:val="008E42F0"/>
    <w:rsid w:val="00933AB6"/>
    <w:rsid w:val="009664F0"/>
    <w:rsid w:val="009F18D8"/>
    <w:rsid w:val="00AA6A0B"/>
    <w:rsid w:val="00B0470A"/>
    <w:rsid w:val="00B805CF"/>
    <w:rsid w:val="00BE0745"/>
    <w:rsid w:val="00C3354F"/>
    <w:rsid w:val="00C86CF4"/>
    <w:rsid w:val="00D87520"/>
    <w:rsid w:val="00E6515F"/>
    <w:rsid w:val="00E806F6"/>
    <w:rsid w:val="00EE1011"/>
    <w:rsid w:val="00F550B2"/>
    <w:rsid w:val="00FC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C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3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354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664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C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3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354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664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2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Паспаул</dc:creator>
  <cp:lastModifiedBy>1</cp:lastModifiedBy>
  <cp:revision>17</cp:revision>
  <cp:lastPrinted>2023-08-15T05:25:00Z</cp:lastPrinted>
  <dcterms:created xsi:type="dcterms:W3CDTF">2019-10-16T02:11:00Z</dcterms:created>
  <dcterms:modified xsi:type="dcterms:W3CDTF">2023-08-15T05:27:00Z</dcterms:modified>
</cp:coreProperties>
</file>